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3" w14:textId="77777777" w:rsidR="002D4EEC" w:rsidRPr="00207E3A" w:rsidRDefault="009968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207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ОФІЦІЙНІ ПРАВИЛА АКЦІЇ </w:t>
      </w:r>
    </w:p>
    <w:p w14:paraId="319FF6FD" w14:textId="3789DB42" w:rsidR="0080710C" w:rsidRPr="00976D99" w:rsidRDefault="00996808" w:rsidP="002277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0C47EC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bookmarkStart w:id="0" w:name="_Hlk181886431"/>
      <w:r w:rsidR="00A20824" w:rsidRPr="000C47E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Зелена </w:t>
      </w:r>
      <w:proofErr w:type="spellStart"/>
      <w:r w:rsidR="00A20824" w:rsidRPr="000C47E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п’ятниця</w:t>
      </w:r>
      <w:proofErr w:type="spellEnd"/>
      <w:r w:rsidR="00A20824" w:rsidRPr="000C47E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bookmarkEnd w:id="0"/>
      <w:r w:rsidR="00A85785" w:rsidRPr="000C47E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з </w:t>
      </w:r>
      <w:bookmarkStart w:id="1" w:name="_Hlk181886687"/>
      <w:r w:rsidR="00930BAA" w:rsidRPr="000C47E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Ощадбанк</w:t>
      </w:r>
      <w:bookmarkEnd w:id="1"/>
      <w:r w:rsidR="00976D99" w:rsidRPr="00976D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ом</w:t>
      </w:r>
      <w:r w:rsidRPr="000C47E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</w:p>
    <w:p w14:paraId="00000005" w14:textId="77777777" w:rsidR="002D4EEC" w:rsidRPr="00207E3A" w:rsidRDefault="00996808">
      <w:pPr>
        <w:pStyle w:val="1"/>
        <w:keepNext/>
        <w:keepLines/>
        <w:numPr>
          <w:ilvl w:val="0"/>
          <w:numId w:val="2"/>
        </w:numPr>
        <w:spacing w:before="240" w:after="240" w:line="276" w:lineRule="auto"/>
        <w:ind w:left="0" w:firstLine="0"/>
        <w:jc w:val="center"/>
        <w:rPr>
          <w:color w:val="000000"/>
          <w:sz w:val="28"/>
          <w:szCs w:val="28"/>
        </w:rPr>
      </w:pPr>
      <w:r w:rsidRPr="00207E3A">
        <w:rPr>
          <w:color w:val="000000"/>
          <w:sz w:val="28"/>
          <w:szCs w:val="28"/>
        </w:rPr>
        <w:t>ЗАГАЛЬНІ ПОЛОЖЕННЯ</w:t>
      </w:r>
    </w:p>
    <w:p w14:paraId="00000006" w14:textId="5E5C4652" w:rsidR="002D4EEC" w:rsidRPr="00207E3A" w:rsidRDefault="00996808">
      <w:pPr>
        <w:numPr>
          <w:ilvl w:val="1"/>
          <w:numId w:val="2"/>
        </w:num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07E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Офіційні правила (далі – Правила) визначають порядок проведення та умови участі в </w:t>
      </w:r>
      <w:r w:rsidR="00207E3A" w:rsidRPr="00207E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акції </w:t>
      </w:r>
      <w:r w:rsidRPr="00976D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 w:rsidR="00A20824" w:rsidRPr="00976D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Зелена п’ятниця</w:t>
      </w:r>
      <w:r w:rsidR="00A85785" w:rsidRPr="00976D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</w:t>
      </w:r>
      <w:r w:rsidR="00930BAA" w:rsidRPr="00976D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Ощадбанк</w:t>
      </w:r>
      <w:r w:rsidR="00976D99" w:rsidRPr="00976D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</w:t>
      </w:r>
      <w:r w:rsidRPr="00976D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Pr="00207E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(далі – Акція).</w:t>
      </w:r>
    </w:p>
    <w:p w14:paraId="00000007" w14:textId="77777777" w:rsidR="002D4EEC" w:rsidRPr="00207E3A" w:rsidRDefault="00996808">
      <w:pPr>
        <w:numPr>
          <w:ilvl w:val="1"/>
          <w:numId w:val="2"/>
        </w:num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07E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Беручи участь в Акції, кожна особа тим самим засвідчує факт повного та належного ознайомлення з даними Правилами, а також підтверджує свою повну беззаперечну згоду з умовами, що викладені у них.</w:t>
      </w:r>
    </w:p>
    <w:p w14:paraId="00000008" w14:textId="77777777" w:rsidR="002D4EEC" w:rsidRPr="00207E3A" w:rsidRDefault="00996808">
      <w:pPr>
        <w:numPr>
          <w:ilvl w:val="1"/>
          <w:numId w:val="2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07E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Терміни та скорочення:</w:t>
      </w:r>
    </w:p>
    <w:p w14:paraId="0000000C" w14:textId="394E91EB" w:rsidR="002D4EEC" w:rsidRDefault="00996808" w:rsidP="00E970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07E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картка ПРАЙД – картка лояльності, яка надає можливість учаснику програми ПРАЙД накопичувати бонуси за придбання пального, товарів і послуг в мережі АЗС/АЗК, що працюють під ТМ «WOG» або в Онлайн-магазині та використовувати нараховані (накопичені) бонуси для отримання винагород;</w:t>
      </w:r>
    </w:p>
    <w:p w14:paraId="0000000D" w14:textId="77777777" w:rsidR="002D4EEC" w:rsidRPr="00207E3A" w:rsidRDefault="00996808" w:rsidP="00D709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07E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Організатор – ТОВАРИСТВО З ОБМЕЖЕНОЮ ВІДПОВІДАЛЬНІСТЮ «ПЕТРОЛ КОНТРАКТ» (мережа АЗС/АЗК, що працюють під ТМ «WOG» та експлуатуються Організатором);</w:t>
      </w:r>
    </w:p>
    <w:p w14:paraId="0000000E" w14:textId="2560573E" w:rsidR="002D4EEC" w:rsidRPr="00207E3A" w:rsidRDefault="00996808" w:rsidP="00D709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0" w:firstLine="709"/>
        <w:jc w:val="both"/>
        <w:rPr>
          <w:lang w:val="uk-UA"/>
        </w:rPr>
      </w:pPr>
      <w:r w:rsidRPr="00207E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Партнер</w:t>
      </w:r>
      <w:r w:rsidR="007640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07E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="007640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07E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ТОВАРИСТВО З ОБМЕЖЕНОЮ ВІДПОВІДАЛЬНІСТЮ «ЕТАЛОН ОІЛ ТРЕЙД» (об’єкти, що експлуатуються Партнером в якості АЗС);</w:t>
      </w:r>
    </w:p>
    <w:p w14:paraId="0000000F" w14:textId="35F9794E" w:rsidR="002D4EEC" w:rsidRDefault="00996808" w:rsidP="00D709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07E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програма ПРАЙД – комплексна система заходів, що регулює взаємовідносини між Організатором, Партнер</w:t>
      </w:r>
      <w:r w:rsidR="004E28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</w:t>
      </w:r>
      <w:r w:rsidRPr="00207E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учасниками програми ПРАЙД, в рамках якої учасники мають можливість накопичувати бонуси та отримувати винагороди;</w:t>
      </w:r>
    </w:p>
    <w:p w14:paraId="00000010" w14:textId="5E1B7CAE" w:rsidR="002D4EEC" w:rsidRPr="00207E3A" w:rsidRDefault="00996808" w:rsidP="00D709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07E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Учасник – дієздатна фізична особа, яка бере участь в Акції, згідно з умовами, що встановлює Організатор</w:t>
      </w:r>
      <w:r w:rsidR="00E65A4B" w:rsidRPr="00E65A4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00000013" w14:textId="0A378916" w:rsidR="002D4EEC" w:rsidRPr="00207E3A" w:rsidRDefault="00996808">
      <w:pPr>
        <w:numPr>
          <w:ilvl w:val="1"/>
          <w:numId w:val="2"/>
        </w:num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7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Інформацію про умови Акції можна отримати на сайті </w:t>
      </w:r>
      <w:hyperlink r:id="rId9" w:history="1">
        <w:r w:rsidR="00207E3A" w:rsidRPr="00B52954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/>
          </w:rPr>
          <w:t>http://wog.ua</w:t>
        </w:r>
      </w:hyperlink>
      <w:r w:rsidR="00207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.</w:t>
      </w:r>
    </w:p>
    <w:p w14:paraId="00000014" w14:textId="0403C358" w:rsidR="002D4EEC" w:rsidRPr="00207E3A" w:rsidRDefault="00996808">
      <w:pPr>
        <w:numPr>
          <w:ilvl w:val="1"/>
          <w:numId w:val="2"/>
        </w:num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7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Правила можуть бути змінені або доповнені Організатором в односторонньому порядку без будь-якого спеціального попереднього повідомлення Учасників. Усі зміни/доповнення до цих Правил вносяться шляхом їх публікації на офіційному сайті </w:t>
      </w:r>
      <w:hyperlink r:id="rId10" w:history="1">
        <w:r w:rsidR="00207E3A" w:rsidRPr="00B52954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/>
          </w:rPr>
          <w:t>http://wog.ua</w:t>
        </w:r>
      </w:hyperlink>
      <w:r w:rsidRPr="00207E3A">
        <w:rPr>
          <w:rFonts w:ascii="Times New Roman" w:eastAsia="Times New Roman" w:hAnsi="Times New Roman" w:cs="Times New Roman"/>
          <w:sz w:val="28"/>
          <w:szCs w:val="28"/>
          <w:lang w:val="uk-UA"/>
        </w:rPr>
        <w:t>. 3міни/доповнення набувають чинності з дня їх опублікування.</w:t>
      </w:r>
    </w:p>
    <w:p w14:paraId="00000015" w14:textId="77777777" w:rsidR="002D4EEC" w:rsidRPr="00207E3A" w:rsidRDefault="00996808">
      <w:pPr>
        <w:numPr>
          <w:ilvl w:val="1"/>
          <w:numId w:val="2"/>
        </w:num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7E3A">
        <w:rPr>
          <w:rFonts w:ascii="Times New Roman" w:eastAsia="Times New Roman" w:hAnsi="Times New Roman" w:cs="Times New Roman"/>
          <w:sz w:val="28"/>
          <w:szCs w:val="28"/>
          <w:lang w:val="uk-UA"/>
        </w:rPr>
        <w:t>Беручи участь в Акції, Учасники тим самим підтверджують факт ознайомлення з даними Правилами Акції і свою повну та безумовну згоду з ними.</w:t>
      </w:r>
    </w:p>
    <w:p w14:paraId="00000016" w14:textId="77777777" w:rsidR="002D4EEC" w:rsidRPr="00207E3A" w:rsidRDefault="00996808">
      <w:pPr>
        <w:numPr>
          <w:ilvl w:val="1"/>
          <w:numId w:val="2"/>
        </w:num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7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Учасникам рекомендується перевіряти умови Правил Акції на предмет їх зміни або доповнення. Продовження участі в Акції після внесення </w:t>
      </w:r>
      <w:r w:rsidRPr="00207E3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змін або доповнень до Правил Акції означає прийняття і повну згоду Учасника з такими змінами або доповненнями.</w:t>
      </w:r>
    </w:p>
    <w:p w14:paraId="00000017" w14:textId="3F378419" w:rsidR="002D4EEC" w:rsidRPr="00207E3A" w:rsidRDefault="00996808" w:rsidP="00E97054">
      <w:pPr>
        <w:pStyle w:val="1"/>
        <w:keepNext/>
        <w:keepLines/>
        <w:numPr>
          <w:ilvl w:val="0"/>
          <w:numId w:val="2"/>
        </w:numPr>
        <w:spacing w:before="240" w:beforeAutospacing="0" w:after="240" w:afterAutospacing="0" w:line="276" w:lineRule="auto"/>
        <w:ind w:left="0" w:firstLine="0"/>
        <w:jc w:val="center"/>
        <w:rPr>
          <w:color w:val="000000"/>
          <w:sz w:val="28"/>
          <w:szCs w:val="28"/>
        </w:rPr>
      </w:pPr>
      <w:r w:rsidRPr="00207E3A">
        <w:rPr>
          <w:color w:val="000000"/>
          <w:sz w:val="28"/>
          <w:szCs w:val="28"/>
        </w:rPr>
        <w:t>ОРГАНІЗАТОР ТА ПАРТНЕР АКЦІЇ</w:t>
      </w:r>
    </w:p>
    <w:p w14:paraId="00000018" w14:textId="77777777" w:rsidR="002D4EEC" w:rsidRPr="00207E3A" w:rsidRDefault="009968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" w:name="_heading=h.1fob9te" w:colFirst="0" w:colLast="0"/>
      <w:bookmarkEnd w:id="2"/>
      <w:r w:rsidRPr="00207E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Організатором виступає ТОВАРИСТВО З ОБМЕЖЕНОЮ ВІДПОВІДАЛЬНІСТЮ «ПЕТРОЛ КОНТРАКТ». Код ЄДРПОУ 44800308, вул.  Яремчука Назарія, будинок 1, м. Луцьк, Луцький р-н, Волинська обл., 43023.</w:t>
      </w:r>
    </w:p>
    <w:p w14:paraId="0000001B" w14:textId="10179D06" w:rsidR="002D4EEC" w:rsidRPr="009669BC" w:rsidRDefault="00996808" w:rsidP="009669B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07E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Партнером виступ</w:t>
      </w:r>
      <w:r w:rsidR="007640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ає</w:t>
      </w:r>
      <w:r w:rsidR="009669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669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ТОВАРИСТВО З ОБМЕЖЕНОЮ ВІДПОВІДАЛЬНІСТЮ «ЕТАЛОН ОІЛ ТРЕЙД». Код ЄДРПОУ 44143747, адреса: вул. Степана Бандери, буд</w:t>
      </w:r>
      <w:r w:rsidR="00520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инок</w:t>
      </w:r>
      <w:r w:rsidRPr="009669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25, м. Київ, 04073. </w:t>
      </w:r>
    </w:p>
    <w:p w14:paraId="0000001D" w14:textId="77777777" w:rsidR="002D4EEC" w:rsidRPr="00207E3A" w:rsidRDefault="00996808">
      <w:pPr>
        <w:pStyle w:val="1"/>
        <w:keepNext/>
        <w:keepLines/>
        <w:numPr>
          <w:ilvl w:val="0"/>
          <w:numId w:val="2"/>
        </w:numPr>
        <w:spacing w:before="240" w:beforeAutospacing="0" w:after="240" w:afterAutospacing="0" w:line="276" w:lineRule="auto"/>
        <w:ind w:left="0" w:firstLine="0"/>
        <w:jc w:val="center"/>
        <w:rPr>
          <w:color w:val="000000"/>
          <w:sz w:val="28"/>
          <w:szCs w:val="28"/>
        </w:rPr>
      </w:pPr>
      <w:r w:rsidRPr="00207E3A">
        <w:rPr>
          <w:color w:val="000000"/>
          <w:sz w:val="28"/>
          <w:szCs w:val="28"/>
        </w:rPr>
        <w:t>УЧАСНИКИ АКЦІЇ, МІСЦЕ ПРОВЕДЕННЯ ТА ПЕРІОД ПРОВЕДЕННЯ АКЦІЇ</w:t>
      </w:r>
    </w:p>
    <w:p w14:paraId="0000001E" w14:textId="2221A0A4" w:rsidR="002D4EEC" w:rsidRPr="00207E3A" w:rsidRDefault="00996808">
      <w:pPr>
        <w:numPr>
          <w:ilvl w:val="1"/>
          <w:numId w:val="2"/>
        </w:num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07E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Акція проводиться в мережі діючих АЗС/АЗК, що експлуатуються Організатором і працюють під ТМ «WOG» та на діючих об’єктах, що експлуатуються Партнер</w:t>
      </w:r>
      <w:r w:rsidR="009669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</w:t>
      </w:r>
      <w:r w:rsidRPr="00207E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якості АЗС, на всій території України, окрім тимчасово окупованих територій (далі – Місце проведення Акції). Перелік адрес Місць проведення Акції наведено у додатку до цих Правил. </w:t>
      </w:r>
    </w:p>
    <w:p w14:paraId="0000001F" w14:textId="7F1C8506" w:rsidR="002D4EEC" w:rsidRPr="00207E3A" w:rsidRDefault="00996808">
      <w:pPr>
        <w:numPr>
          <w:ilvl w:val="1"/>
          <w:numId w:val="2"/>
        </w:num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3" w:name="_heading=h.3znysh7" w:colFirst="0" w:colLast="0"/>
      <w:bookmarkEnd w:id="3"/>
      <w:r w:rsidRPr="00207E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Строк проведення Акції: з 00:00:01 </w:t>
      </w:r>
      <w:r w:rsidR="0022775E" w:rsidRPr="0022775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29</w:t>
      </w:r>
      <w:r w:rsidRPr="00207E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22775E" w:rsidRPr="0022775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11</w:t>
      </w:r>
      <w:r w:rsidRPr="00207E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.2024 до 23:59:59 </w:t>
      </w:r>
      <w:r w:rsidR="0022775E" w:rsidRPr="0022775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 w:rsidRPr="00207E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A85785" w:rsidRPr="00E65A4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Pr="00207E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.2024, це період, впродовж якого можна стати Учасником (далі – Період проведення Акції). </w:t>
      </w:r>
    </w:p>
    <w:p w14:paraId="00000021" w14:textId="11DFC73B" w:rsidR="002D4EEC" w:rsidRPr="00207E3A" w:rsidRDefault="00996808" w:rsidP="00996808">
      <w:pPr>
        <w:numPr>
          <w:ilvl w:val="1"/>
          <w:numId w:val="2"/>
        </w:num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7E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 участі в Акції допускаються виключно дієздатні фізичні особи, яким на момент проведення Акції виповнилось 18 років, що проживають на території України. При цьому, кожен Учасник може брати участь в Акції необмежену кількість разів.</w:t>
      </w:r>
    </w:p>
    <w:p w14:paraId="00000022" w14:textId="7310F4B2" w:rsidR="002D4EEC" w:rsidRPr="00207E3A" w:rsidRDefault="00996808">
      <w:pPr>
        <w:numPr>
          <w:ilvl w:val="1"/>
          <w:numId w:val="2"/>
        </w:num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7E3A">
        <w:rPr>
          <w:rFonts w:ascii="Times New Roman" w:eastAsia="Times New Roman" w:hAnsi="Times New Roman" w:cs="Times New Roman"/>
          <w:sz w:val="28"/>
          <w:szCs w:val="28"/>
          <w:lang w:val="uk-UA"/>
        </w:rPr>
        <w:t>Для участі в Акції Учасники повинні в повній мірі усвідомлювати та викон</w:t>
      </w:r>
      <w:sdt>
        <w:sdtPr>
          <w:rPr>
            <w:lang w:val="uk-UA"/>
          </w:rPr>
          <w:tag w:val="goog_rdk_11"/>
          <w:id w:val="-972295129"/>
        </w:sdtPr>
        <w:sdtEndPr/>
        <w:sdtContent>
          <w:r w:rsidRPr="00207E3A">
            <w:rPr>
              <w:rFonts w:ascii="Times New Roman" w:eastAsia="Times New Roman" w:hAnsi="Times New Roman" w:cs="Times New Roman"/>
              <w:sz w:val="28"/>
              <w:szCs w:val="28"/>
              <w:lang w:val="uk-UA"/>
            </w:rPr>
            <w:t>ув</w:t>
          </w:r>
        </w:sdtContent>
      </w:sdt>
      <w:r w:rsidRPr="00207E3A">
        <w:rPr>
          <w:rFonts w:ascii="Times New Roman" w:eastAsia="Times New Roman" w:hAnsi="Times New Roman" w:cs="Times New Roman"/>
          <w:sz w:val="28"/>
          <w:szCs w:val="28"/>
          <w:lang w:val="uk-UA"/>
        </w:rPr>
        <w:t>ати умови цих Правил.</w:t>
      </w:r>
    </w:p>
    <w:p w14:paraId="00000023" w14:textId="77777777" w:rsidR="002D4EEC" w:rsidRPr="00207E3A" w:rsidRDefault="00996808">
      <w:pPr>
        <w:pStyle w:val="1"/>
        <w:keepNext/>
        <w:keepLines/>
        <w:numPr>
          <w:ilvl w:val="0"/>
          <w:numId w:val="2"/>
        </w:numPr>
        <w:spacing w:before="240" w:beforeAutospacing="0" w:after="240" w:afterAutospacing="0" w:line="276" w:lineRule="auto"/>
        <w:ind w:left="0" w:firstLine="0"/>
        <w:jc w:val="center"/>
        <w:rPr>
          <w:color w:val="000000"/>
          <w:sz w:val="28"/>
          <w:szCs w:val="28"/>
        </w:rPr>
      </w:pPr>
      <w:r w:rsidRPr="00207E3A">
        <w:rPr>
          <w:color w:val="000000"/>
          <w:sz w:val="28"/>
          <w:szCs w:val="28"/>
        </w:rPr>
        <w:t>УМОВИ УЧАСТІ ТА ЗАОХОЧЕННЯ АКЦІЇ</w:t>
      </w:r>
    </w:p>
    <w:p w14:paraId="2F8DA285" w14:textId="29C26B30" w:rsidR="000110DB" w:rsidRPr="00E97636" w:rsidRDefault="00996808" w:rsidP="00E97636">
      <w:pPr>
        <w:numPr>
          <w:ilvl w:val="1"/>
          <w:numId w:val="2"/>
        </w:num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 w:rsidRPr="00207E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Акції беруть участь особи, які у Період проведення Акції  </w:t>
      </w:r>
      <w:sdt>
        <w:sdtPr>
          <w:rPr>
            <w:lang w:val="uk-UA"/>
          </w:rPr>
          <w:tag w:val="goog_rdk_12"/>
          <w:id w:val="1686013972"/>
        </w:sdtPr>
        <w:sdtEndPr/>
        <w:sdtContent/>
      </w:sdt>
      <w:sdt>
        <w:sdtPr>
          <w:rPr>
            <w:lang w:val="uk-UA"/>
          </w:rPr>
          <w:tag w:val="goog_rdk_13"/>
          <w:id w:val="-992012107"/>
        </w:sdtPr>
        <w:sdtEndPr/>
        <w:sdtContent/>
      </w:sdt>
      <w:r w:rsidRPr="00207E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здійснять купівлю/придбання будь-якого пального в Місці проведення Акції, у будь-якій кількості, розрахувавшись за покупку </w:t>
      </w:r>
      <w:r w:rsidR="00207E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банківською карткою від АТ «Ощадбанк» з платіжною системою </w:t>
      </w:r>
      <w:r w:rsidR="00207E0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Visa</w:t>
      </w:r>
      <w:r w:rsidR="00207E04" w:rsidRPr="008071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207E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надавши при розрахунку зареєстровану картку ПРАЙД. </w:t>
      </w:r>
    </w:p>
    <w:p w14:paraId="4E1B6914" w14:textId="335C14F2" w:rsidR="00B83847" w:rsidRPr="00551FF3" w:rsidRDefault="00996808" w:rsidP="009669BC">
      <w:pPr>
        <w:numPr>
          <w:ilvl w:val="1"/>
          <w:numId w:val="2"/>
        </w:numPr>
        <w:tabs>
          <w:tab w:val="left" w:pos="851"/>
        </w:tabs>
        <w:spacing w:after="120"/>
        <w:jc w:val="both"/>
        <w:rPr>
          <w:vanish/>
          <w:sz w:val="28"/>
          <w:szCs w:val="28"/>
          <w:lang w:val="ru-RU"/>
        </w:rPr>
      </w:pPr>
      <w:bookmarkStart w:id="4" w:name="_heading=h.2et92p0" w:colFirst="0" w:colLast="0"/>
      <w:bookmarkStart w:id="5" w:name="_Hlk181893526"/>
      <w:bookmarkEnd w:id="4"/>
      <w:r w:rsidRPr="00B83847">
        <w:rPr>
          <w:rFonts w:ascii="Times New Roman" w:eastAsia="Times New Roman" w:hAnsi="Times New Roman" w:cs="Times New Roman"/>
          <w:sz w:val="28"/>
          <w:szCs w:val="28"/>
          <w:lang w:val="uk-UA"/>
        </w:rPr>
        <w:t>При виконанні умов Акції, визначених в п.4.1. даних Правил, Учаснику</w:t>
      </w:r>
      <w:r w:rsidR="009669BC" w:rsidRPr="00B8384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B838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710C" w:rsidRPr="00B838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залежності від виду наявних персональних пропозицій кожного </w:t>
      </w:r>
      <w:r w:rsidR="0080710C" w:rsidRPr="00B838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Учасника у Програмі ПРАЙД, надається один із видів заохочень у вигляді:</w:t>
      </w:r>
    </w:p>
    <w:p w14:paraId="70987330" w14:textId="18DA30FB" w:rsidR="0080710C" w:rsidRDefault="009669BC" w:rsidP="00535D00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1FF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0710C">
        <w:rPr>
          <w:rFonts w:ascii="Times New Roman" w:hAnsi="Times New Roman" w:cs="Times New Roman"/>
          <w:sz w:val="28"/>
          <w:szCs w:val="28"/>
          <w:lang w:val="uk-UA"/>
        </w:rPr>
        <w:t xml:space="preserve">нарахування бонусів у розмірі </w:t>
      </w:r>
      <w:r w:rsidR="0074276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0710C">
        <w:rPr>
          <w:rFonts w:ascii="Times New Roman" w:hAnsi="Times New Roman" w:cs="Times New Roman"/>
          <w:sz w:val="28"/>
          <w:szCs w:val="28"/>
          <w:lang w:val="uk-UA"/>
        </w:rPr>
        <w:t>,00 грн за кожен літр придбаного бензину</w:t>
      </w:r>
      <w:r w:rsidR="00D732DD">
        <w:rPr>
          <w:rFonts w:ascii="Times New Roman" w:hAnsi="Times New Roman" w:cs="Times New Roman"/>
          <w:sz w:val="28"/>
          <w:szCs w:val="28"/>
          <w:lang w:val="uk-UA"/>
        </w:rPr>
        <w:t xml:space="preserve"> автомобільного</w:t>
      </w:r>
      <w:r w:rsidR="0080710C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палива дизельного</w:t>
      </w:r>
      <w:r w:rsidR="0080710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42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0710C">
        <w:rPr>
          <w:rFonts w:ascii="Times New Roman" w:hAnsi="Times New Roman" w:cs="Times New Roman"/>
          <w:sz w:val="28"/>
          <w:szCs w:val="28"/>
          <w:lang w:val="uk-UA"/>
        </w:rPr>
        <w:t xml:space="preserve">,50 грн за кожен літр придбаного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ГАЗу</w:t>
      </w:r>
      <w:proofErr w:type="spellEnd"/>
      <w:r w:rsidR="0080710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2457731" w14:textId="23F4726C" w:rsidR="0080710C" w:rsidRPr="0080710C" w:rsidRDefault="009669BC" w:rsidP="009669BC">
      <w:pPr>
        <w:tabs>
          <w:tab w:val="left" w:pos="851"/>
        </w:tabs>
        <w:spacing w:after="120"/>
        <w:ind w:left="-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710C">
        <w:rPr>
          <w:rFonts w:ascii="Times New Roman" w:hAnsi="Times New Roman" w:cs="Times New Roman"/>
          <w:sz w:val="28"/>
          <w:szCs w:val="28"/>
          <w:lang w:val="uk-UA"/>
        </w:rPr>
        <w:t xml:space="preserve">- надання знижки у розмірі </w:t>
      </w:r>
      <w:r w:rsidR="0074276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0710C">
        <w:rPr>
          <w:rFonts w:ascii="Times New Roman" w:hAnsi="Times New Roman" w:cs="Times New Roman"/>
          <w:sz w:val="28"/>
          <w:szCs w:val="28"/>
          <w:lang w:val="uk-UA"/>
        </w:rPr>
        <w:t>,00 грн за кожен літр придбаного бензину</w:t>
      </w:r>
      <w:r w:rsidR="00D732DD">
        <w:rPr>
          <w:rFonts w:ascii="Times New Roman" w:hAnsi="Times New Roman" w:cs="Times New Roman"/>
          <w:sz w:val="28"/>
          <w:szCs w:val="28"/>
          <w:lang w:val="uk-UA"/>
        </w:rPr>
        <w:t xml:space="preserve"> автомобільного</w:t>
      </w:r>
      <w:r w:rsidR="0080710C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палива дизельного </w:t>
      </w:r>
      <w:r w:rsidR="0080710C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742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0710C">
        <w:rPr>
          <w:rFonts w:ascii="Times New Roman" w:hAnsi="Times New Roman" w:cs="Times New Roman"/>
          <w:sz w:val="28"/>
          <w:szCs w:val="28"/>
          <w:lang w:val="uk-UA"/>
        </w:rPr>
        <w:t xml:space="preserve">,50 грн за кожен літр придбаного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512F4A">
        <w:rPr>
          <w:rFonts w:ascii="Times New Roman" w:hAnsi="Times New Roman" w:cs="Times New Roman"/>
          <w:sz w:val="28"/>
          <w:szCs w:val="28"/>
          <w:lang w:val="uk-UA"/>
        </w:rPr>
        <w:t>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8071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5"/>
    <w:p w14:paraId="0000002B" w14:textId="72D2A220" w:rsidR="002D4EEC" w:rsidRDefault="00996808">
      <w:pPr>
        <w:numPr>
          <w:ilvl w:val="1"/>
          <w:numId w:val="2"/>
        </w:num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7E3A">
        <w:rPr>
          <w:rFonts w:ascii="Times New Roman" w:eastAsia="Times New Roman" w:hAnsi="Times New Roman" w:cs="Times New Roman"/>
          <w:sz w:val="28"/>
          <w:szCs w:val="28"/>
          <w:lang w:val="uk-UA"/>
        </w:rPr>
        <w:t>Акція</w:t>
      </w:r>
      <w:r w:rsidR="009669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7E3A">
        <w:rPr>
          <w:rFonts w:ascii="Times New Roman" w:eastAsia="Times New Roman" w:hAnsi="Times New Roman" w:cs="Times New Roman"/>
          <w:sz w:val="28"/>
          <w:szCs w:val="28"/>
          <w:lang w:val="uk-UA"/>
        </w:rPr>
        <w:t>діє в онлайн-магазині.</w:t>
      </w:r>
    </w:p>
    <w:p w14:paraId="0482080D" w14:textId="060EF78D" w:rsidR="000A049B" w:rsidRPr="000A049B" w:rsidRDefault="009669BC" w:rsidP="000A049B">
      <w:pPr>
        <w:numPr>
          <w:ilvl w:val="1"/>
          <w:numId w:val="2"/>
        </w:num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6" w:name="_Hlk115950403"/>
      <w:proofErr w:type="spellStart"/>
      <w:r w:rsidRPr="000A049B">
        <w:rPr>
          <w:rFonts w:ascii="Times New Roman" w:hAnsi="Times New Roman" w:cs="Times New Roman"/>
          <w:sz w:val="28"/>
          <w:szCs w:val="28"/>
          <w:lang w:val="ru-RU"/>
        </w:rPr>
        <w:t>Акція</w:t>
      </w:r>
      <w:proofErr w:type="spellEnd"/>
      <w:r w:rsidRPr="000A04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A049B">
        <w:rPr>
          <w:rFonts w:ascii="Times New Roman" w:hAnsi="Times New Roman" w:cs="Times New Roman"/>
          <w:sz w:val="28"/>
          <w:szCs w:val="28"/>
          <w:lang w:val="ru-RU"/>
        </w:rPr>
        <w:t>сумується</w:t>
      </w:r>
      <w:proofErr w:type="spellEnd"/>
      <w:r w:rsidRPr="000A049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A049B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0A04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A049B">
        <w:rPr>
          <w:rFonts w:ascii="Times New Roman" w:hAnsi="Times New Roman" w:cs="Times New Roman"/>
          <w:sz w:val="28"/>
          <w:szCs w:val="28"/>
          <w:lang w:val="ru-RU"/>
        </w:rPr>
        <w:t>акціями</w:t>
      </w:r>
      <w:proofErr w:type="spellEnd"/>
      <w:r w:rsidRPr="000A049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A049B">
        <w:rPr>
          <w:rFonts w:ascii="Times New Roman" w:hAnsi="Times New Roman" w:cs="Times New Roman"/>
          <w:sz w:val="28"/>
          <w:szCs w:val="28"/>
          <w:lang w:val="ru-RU"/>
        </w:rPr>
        <w:t>пропозиціями</w:t>
      </w:r>
      <w:proofErr w:type="spellEnd"/>
      <w:r w:rsidRPr="000A049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bookmarkEnd w:id="6"/>
      <w:proofErr w:type="spellStart"/>
      <w:r w:rsidR="000A049B" w:rsidRPr="000A04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що</w:t>
      </w:r>
      <w:proofErr w:type="spellEnd"/>
      <w:r w:rsidR="000A049B" w:rsidRPr="000A04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0A049B" w:rsidRPr="000A04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діють</w:t>
      </w:r>
      <w:proofErr w:type="spellEnd"/>
      <w:r w:rsidR="000A049B" w:rsidRPr="000A04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0A049B" w:rsidRPr="000A04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впродовж</w:t>
      </w:r>
      <w:proofErr w:type="spellEnd"/>
      <w:r w:rsidR="000A049B" w:rsidRPr="000A04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0A049B" w:rsidRPr="000A04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Періоду</w:t>
      </w:r>
      <w:proofErr w:type="spellEnd"/>
      <w:r w:rsidR="000A049B" w:rsidRPr="000A04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0A049B" w:rsidRPr="000A04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проведення</w:t>
      </w:r>
      <w:proofErr w:type="spellEnd"/>
      <w:r w:rsidR="000A049B" w:rsidRPr="000A04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0A049B" w:rsidRPr="000A04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Акції</w:t>
      </w:r>
      <w:proofErr w:type="spellEnd"/>
      <w:r w:rsidR="000A049B" w:rsidRPr="000A04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</w:p>
    <w:p w14:paraId="163C39C9" w14:textId="61856135" w:rsidR="009669BC" w:rsidRPr="000A049B" w:rsidRDefault="009669BC" w:rsidP="000A049B">
      <w:pPr>
        <w:tabs>
          <w:tab w:val="left" w:pos="1134"/>
        </w:tabs>
        <w:spacing w:after="120"/>
        <w:ind w:left="121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2C" w14:textId="77777777" w:rsidR="002D4EEC" w:rsidRPr="00207E3A" w:rsidRDefault="00996808">
      <w:pPr>
        <w:numPr>
          <w:ilvl w:val="0"/>
          <w:numId w:val="2"/>
        </w:numPr>
        <w:tabs>
          <w:tab w:val="left" w:pos="851"/>
        </w:tabs>
        <w:spacing w:before="240" w:after="24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07E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ІНФОРМАЦІЯ/ПЕРСОНАЛЬНІ ДАНІ/ОСОБИСТІ НЕМАЙНОВІ ПРАВА</w:t>
      </w:r>
    </w:p>
    <w:p w14:paraId="0000002D" w14:textId="77777777" w:rsidR="002D4EEC" w:rsidRPr="00207E3A" w:rsidRDefault="00996808">
      <w:pPr>
        <w:numPr>
          <w:ilvl w:val="1"/>
          <w:numId w:val="2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7E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Беручи участь в Акції, кожен Учасник тим самим підтверджує, надає та висловлює свою згоду на:</w:t>
      </w:r>
    </w:p>
    <w:p w14:paraId="0000002E" w14:textId="77777777" w:rsidR="002D4EEC" w:rsidRPr="00207E3A" w:rsidRDefault="00996808">
      <w:pPr>
        <w:numPr>
          <w:ilvl w:val="2"/>
          <w:numId w:val="2"/>
        </w:numPr>
        <w:tabs>
          <w:tab w:val="left" w:pos="851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7E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Обробку своїх персональних даних, наданих у межах проведення Акції згідно з цими Правилами, включаючи такі дії як збирання, реєстрація, накопичення, зберігання, адаптування, зміна, поновлення, використання і поширення (розповсюдження, реалізація, передача), знеособлення, знищення персональних даних, у тому числі з використанням інформаційних (автоматизованих) систем з метою реалізації вимог податкового законодавства України, відносин у сфері бухгалтерського обліку, проведення заходів рекламного характеру та маркетингових досліджень. Такі дані будуть зібрані та занесені в базу персональних даних, власником якої є Організатор Акції.</w:t>
      </w:r>
    </w:p>
    <w:p w14:paraId="0000002F" w14:textId="77777777" w:rsidR="002D4EEC" w:rsidRPr="00207E3A" w:rsidRDefault="00996808">
      <w:pPr>
        <w:numPr>
          <w:ilvl w:val="2"/>
          <w:numId w:val="2"/>
        </w:numPr>
        <w:tabs>
          <w:tab w:val="left" w:pos="851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7" w:name="_heading=h.tyjcwt" w:colFirst="0" w:colLast="0"/>
      <w:bookmarkEnd w:id="7"/>
      <w:r w:rsidRPr="00207E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Безкоштовне використання Організатором наданої Учасником у межах участі у Акції інформації з маркетинговою та/чи рекламною метою, зокрема, на використання його імені, прізвища, зображення, інтерв’ю з ним або інших матеріалів про нього шляхом публікації/розповсюдження/сповіщення в засобах масової інформації, у будь-яких друкованих, аудіо- та відеоматеріалах, в мережі Інтернет, а також для надсилання інформації, СМС-повідомлень (в </w:t>
      </w:r>
      <w:proofErr w:type="spellStart"/>
      <w:r w:rsidRPr="00207E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т.ч</w:t>
      </w:r>
      <w:proofErr w:type="spellEnd"/>
      <w:r w:rsidRPr="00207E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рекламного характеру) про наступні активності Організатора, без будь-яких обмежень за територією, часом та способом використання. Відповідне використання жодним чином не відшкодовуватиметься Організатором. Учасник має право в будь-який момент відмовитися від отримання СМС-повідомлень (в </w:t>
      </w:r>
      <w:proofErr w:type="spellStart"/>
      <w:r w:rsidRPr="00207E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т.ч</w:t>
      </w:r>
      <w:proofErr w:type="spellEnd"/>
      <w:r w:rsidRPr="00207E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рекламного характеру) про наступні активності Організатора, попередньо повідомивши Організатора про таке рішення.</w:t>
      </w:r>
    </w:p>
    <w:p w14:paraId="00000030" w14:textId="77777777" w:rsidR="002D4EEC" w:rsidRPr="00207E3A" w:rsidRDefault="009968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12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07E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Організатор може використовувати персональні дані Учасників у будь-який спосіб, що не суперечить законодавству України, в тому числі на передачу третім особам задіяним у організації та проведенні Акції. </w:t>
      </w:r>
    </w:p>
    <w:p w14:paraId="00000031" w14:textId="77777777" w:rsidR="002D4EEC" w:rsidRPr="00207E3A" w:rsidRDefault="009968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12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07E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Усі відео- та фотоматеріали, зроблені за участі Учасників, створені під час проведення або у зв’язку із проведенням Акції належать Організатору. Організатор вправі використовувати вказані матеріали на власний розсуд у межах, що передбачені цими Правилами та відповідають вимогам чинного законодавства України.</w:t>
      </w:r>
    </w:p>
    <w:p w14:paraId="00000032" w14:textId="77777777" w:rsidR="002D4EEC" w:rsidRPr="00207E3A" w:rsidRDefault="00996808" w:rsidP="00E9705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07E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Організатор гарантує, що під час збору, обробки та подальшого використання інформації, отриманої від Учасника, він буде дотримуватися всіх вимог чинного законодавства України щодо захисту персональних даних, а також застосовувати всі доцільні запобіжні заходи стосовно зібраної інформації, надавати її лише тим, хто має на це достатні законні підстави, та у порядку, що визначений чинним законодавством України. </w:t>
      </w:r>
    </w:p>
    <w:p w14:paraId="00000033" w14:textId="77777777" w:rsidR="002D4EEC" w:rsidRPr="00207E3A" w:rsidRDefault="00996808" w:rsidP="00E97054">
      <w:pPr>
        <w:pStyle w:val="1"/>
        <w:keepNext/>
        <w:keepLines/>
        <w:numPr>
          <w:ilvl w:val="0"/>
          <w:numId w:val="2"/>
        </w:numPr>
        <w:spacing w:before="240" w:beforeAutospacing="0" w:after="240" w:afterAutospacing="0" w:line="276" w:lineRule="auto"/>
        <w:ind w:left="0" w:firstLine="0"/>
        <w:jc w:val="center"/>
        <w:rPr>
          <w:color w:val="000000"/>
          <w:sz w:val="28"/>
          <w:szCs w:val="28"/>
        </w:rPr>
      </w:pPr>
      <w:r w:rsidRPr="00207E3A">
        <w:rPr>
          <w:color w:val="000000"/>
          <w:sz w:val="28"/>
          <w:szCs w:val="28"/>
        </w:rPr>
        <w:t>ОБМЕЖЕННЯ</w:t>
      </w:r>
    </w:p>
    <w:p w14:paraId="00000034" w14:textId="0D6BA6C2" w:rsidR="002D4EEC" w:rsidRPr="00207E3A" w:rsidRDefault="00996808">
      <w:pPr>
        <w:numPr>
          <w:ilvl w:val="1"/>
          <w:numId w:val="2"/>
        </w:num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7E3A">
        <w:rPr>
          <w:rFonts w:ascii="Times New Roman" w:eastAsia="Times New Roman" w:hAnsi="Times New Roman" w:cs="Times New Roman"/>
          <w:sz w:val="28"/>
          <w:szCs w:val="28"/>
          <w:lang w:val="uk-UA"/>
        </w:rPr>
        <w:t>Ні Організатор, ні Партнер не несуть відповідальності у разі настання форс-мажорних обставин, таких як стихійні лиха, пожежа, повінь, військові дії будь-якого характеру, блокади, суттєві зміни у законодавстві, інші непідвладні контролю з боку Організатора/Партнер</w:t>
      </w:r>
      <w:r w:rsidR="00F81932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207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обставин, що унеможливлюють виконання ними своїх зобов’язань. </w:t>
      </w:r>
    </w:p>
    <w:p w14:paraId="00000035" w14:textId="77777777" w:rsidR="002D4EEC" w:rsidRPr="00207E3A" w:rsidRDefault="00996808">
      <w:pPr>
        <w:numPr>
          <w:ilvl w:val="1"/>
          <w:numId w:val="2"/>
        </w:num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7E3A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Організатор залишає за собою право не вступати та не вести письмові переговори з Учасниками.</w:t>
      </w:r>
    </w:p>
    <w:p w14:paraId="00000036" w14:textId="77777777" w:rsidR="002D4EEC" w:rsidRPr="00207E3A" w:rsidRDefault="00996808">
      <w:pPr>
        <w:numPr>
          <w:ilvl w:val="1"/>
          <w:numId w:val="2"/>
        </w:num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7E3A">
        <w:rPr>
          <w:rFonts w:ascii="Times New Roman" w:eastAsia="Times New Roman" w:hAnsi="Times New Roman" w:cs="Times New Roman"/>
          <w:sz w:val="28"/>
          <w:szCs w:val="28"/>
          <w:lang w:val="uk-UA"/>
        </w:rPr>
        <w:t>Усі результати Акції та відповідні рішення Організатора є остаточними і такими, що не підлягають оскарженню.</w:t>
      </w:r>
    </w:p>
    <w:p w14:paraId="00000037" w14:textId="77777777" w:rsidR="002D4EEC" w:rsidRPr="00207E3A" w:rsidRDefault="00996808">
      <w:pPr>
        <w:pStyle w:val="1"/>
        <w:keepNext/>
        <w:keepLines/>
        <w:numPr>
          <w:ilvl w:val="0"/>
          <w:numId w:val="2"/>
        </w:numPr>
        <w:spacing w:before="240" w:beforeAutospacing="0" w:after="240" w:afterAutospacing="0" w:line="276" w:lineRule="auto"/>
        <w:ind w:left="0" w:firstLine="0"/>
        <w:jc w:val="center"/>
        <w:rPr>
          <w:color w:val="000000"/>
          <w:sz w:val="28"/>
          <w:szCs w:val="28"/>
        </w:rPr>
      </w:pPr>
      <w:r w:rsidRPr="00207E3A">
        <w:rPr>
          <w:color w:val="000000"/>
          <w:sz w:val="28"/>
          <w:szCs w:val="28"/>
        </w:rPr>
        <w:t>ІНШІ УМОВИ</w:t>
      </w:r>
    </w:p>
    <w:p w14:paraId="00000038" w14:textId="77777777" w:rsidR="002D4EEC" w:rsidRPr="00207E3A" w:rsidRDefault="00996808">
      <w:pPr>
        <w:numPr>
          <w:ilvl w:val="1"/>
          <w:numId w:val="2"/>
        </w:num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7E3A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вимог статті 634 Цивільного Кодексу України до договорів приєднання, а саме: можливості укладання такого договору лише шляхом приєднання однієї сторони до запропонованого договору, своєю участю в Акції всі Учасники погоджуються з умовами цих Правил та зобов’язуються їх виконувати.</w:t>
      </w:r>
    </w:p>
    <w:p w14:paraId="00000039" w14:textId="75E9258F" w:rsidR="002D4EEC" w:rsidRPr="00207E3A" w:rsidRDefault="00996808">
      <w:pPr>
        <w:numPr>
          <w:ilvl w:val="1"/>
          <w:numId w:val="2"/>
        </w:num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7E3A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Організатор/Партнер не несуть зобов’язання щодо відшкодування будь-яких витрат Учасника, в тому числі транспортних, телефонних, які понесені Учасником під час участі в Акції.</w:t>
      </w:r>
    </w:p>
    <w:p w14:paraId="0000003A" w14:textId="0C52CAED" w:rsidR="002D4EEC" w:rsidRPr="00207E3A" w:rsidRDefault="00996808">
      <w:pPr>
        <w:numPr>
          <w:ilvl w:val="1"/>
          <w:numId w:val="2"/>
        </w:num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7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випадку виникнення ситуації, що припускає неоднозначне тлумачення цих Правил, будь-яких спірних питань або питань, не врегульованих </w:t>
      </w:r>
      <w:r w:rsidRPr="00207E3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цими Правилами, право вирішення таких питань Організатор та Партнер залишають за собою. Таке рішення є остаточним і оскарженню не підлягає.</w:t>
      </w:r>
    </w:p>
    <w:p w14:paraId="0000003B" w14:textId="12A5E386" w:rsidR="002D4EEC" w:rsidRDefault="00996808">
      <w:pPr>
        <w:numPr>
          <w:ilvl w:val="1"/>
          <w:numId w:val="2"/>
        </w:num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7E3A">
        <w:rPr>
          <w:rFonts w:ascii="Times New Roman" w:eastAsia="Times New Roman" w:hAnsi="Times New Roman" w:cs="Times New Roman"/>
          <w:sz w:val="28"/>
          <w:szCs w:val="28"/>
          <w:lang w:val="uk-UA"/>
        </w:rPr>
        <w:t>Правила затверджені Організатором, погоджені Партнер</w:t>
      </w:r>
      <w:r w:rsidR="00F81932"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r w:rsidRPr="00207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діють протягом періоду проведення Акції.</w:t>
      </w:r>
    </w:p>
    <w:p w14:paraId="7038F32E" w14:textId="77777777" w:rsidR="000C47EC" w:rsidRDefault="000C47EC" w:rsidP="000C47EC">
      <w:p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F896CBD" w14:textId="77777777" w:rsidR="000C47EC" w:rsidRDefault="000C47EC" w:rsidP="000C47EC">
      <w:p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407A81A" w14:textId="77777777" w:rsidR="000C47EC" w:rsidRDefault="000C47EC" w:rsidP="000C47EC">
      <w:p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1D1F863" w14:textId="77777777" w:rsidR="000C47EC" w:rsidRDefault="000C47EC" w:rsidP="000C47EC">
      <w:p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64844E" w14:textId="77777777" w:rsidR="000C47EC" w:rsidRDefault="000C47EC" w:rsidP="000C47EC">
      <w:p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C8C4D6" w14:textId="77777777" w:rsidR="000C47EC" w:rsidRDefault="000C47EC" w:rsidP="000C47EC">
      <w:p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AF47115" w14:textId="77777777" w:rsidR="000C47EC" w:rsidRDefault="000C47EC" w:rsidP="000C47EC">
      <w:p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9993489" w14:textId="77777777" w:rsidR="000C47EC" w:rsidRDefault="000C47EC" w:rsidP="000C47EC">
      <w:p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883E3F0" w14:textId="77777777" w:rsidR="000C47EC" w:rsidRDefault="000C47EC" w:rsidP="000C47EC">
      <w:p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8A848D" w14:textId="77777777" w:rsidR="000C47EC" w:rsidRDefault="000C47EC" w:rsidP="000C47EC">
      <w:p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861A01" w14:textId="77777777" w:rsidR="000C47EC" w:rsidRDefault="000C47EC" w:rsidP="000C47EC">
      <w:p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89D8E52" w14:textId="77777777" w:rsidR="000C47EC" w:rsidRDefault="000C47EC" w:rsidP="000C47EC">
      <w:p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8814A74" w14:textId="77777777" w:rsidR="000C47EC" w:rsidRDefault="000C47EC" w:rsidP="000C47EC">
      <w:p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2430C2" w14:textId="77777777" w:rsidR="000C47EC" w:rsidRDefault="000C47EC" w:rsidP="000C47EC">
      <w:p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AB1049" w14:textId="77777777" w:rsidR="000C47EC" w:rsidRDefault="000C47EC" w:rsidP="000C47EC">
      <w:p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EFD0B8C" w14:textId="77777777" w:rsidR="000C47EC" w:rsidRDefault="000C47EC" w:rsidP="000C47EC">
      <w:p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F3BE1D5" w14:textId="77777777" w:rsidR="000C47EC" w:rsidRDefault="000C47EC" w:rsidP="000C47EC">
      <w:p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7058F0D" w14:textId="77777777" w:rsidR="000C47EC" w:rsidRDefault="000C47EC" w:rsidP="000C47EC">
      <w:p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2D15C5" w14:textId="77777777" w:rsidR="000C47EC" w:rsidRDefault="000C47EC" w:rsidP="000C47EC">
      <w:p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A1689B6" w14:textId="77777777" w:rsidR="000C47EC" w:rsidRDefault="000C47EC" w:rsidP="000C47EC">
      <w:p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138C45" w14:textId="77777777" w:rsidR="000C47EC" w:rsidRDefault="000C47EC" w:rsidP="000C47EC">
      <w:p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9ADD1C5" w14:textId="77777777" w:rsidR="000C47EC" w:rsidRDefault="000C47EC" w:rsidP="000C47EC">
      <w:p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02AA40" w14:textId="77777777" w:rsidR="000C47EC" w:rsidRDefault="000C47EC" w:rsidP="000C47EC">
      <w:p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D2FCCD" w14:textId="77777777" w:rsidR="000C47EC" w:rsidRDefault="000C47EC" w:rsidP="000C47EC">
      <w:p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B49A95A" w14:textId="77777777" w:rsidR="000C47EC" w:rsidRDefault="000C47EC" w:rsidP="000C47EC">
      <w:p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524E515" w14:textId="77777777" w:rsidR="000C47EC" w:rsidRDefault="000C47EC" w:rsidP="000C47EC">
      <w:p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A2A33A" w14:textId="77777777" w:rsidR="000C47EC" w:rsidRPr="000C47EC" w:rsidRDefault="000C47EC" w:rsidP="000C47E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 w:eastAsia="en-US"/>
        </w:rPr>
      </w:pPr>
      <w:r w:rsidRPr="000C47EC">
        <w:rPr>
          <w:rFonts w:ascii="Times New Roman" w:hAnsi="Times New Roman" w:cs="Times New Roman"/>
          <w:b/>
          <w:sz w:val="28"/>
          <w:szCs w:val="28"/>
          <w:lang w:val="uk-UA" w:eastAsia="en-US"/>
        </w:rPr>
        <w:lastRenderedPageBreak/>
        <w:t>Додаток</w:t>
      </w:r>
      <w:r w:rsidRPr="000C47EC">
        <w:rPr>
          <w:rFonts w:ascii="Times New Roman" w:hAnsi="Times New Roman" w:cs="Times New Roman"/>
          <w:b/>
          <w:sz w:val="28"/>
          <w:szCs w:val="28"/>
          <w:lang w:val="ru-RU" w:eastAsia="en-US"/>
        </w:rPr>
        <w:t xml:space="preserve"> </w:t>
      </w:r>
    </w:p>
    <w:p w14:paraId="205CDBFD" w14:textId="77777777" w:rsidR="000C47EC" w:rsidRPr="000C47EC" w:rsidRDefault="000C47EC" w:rsidP="000C47EC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 w:rsidRPr="000C47EC">
        <w:rPr>
          <w:rFonts w:ascii="Times New Roman" w:hAnsi="Times New Roman" w:cs="Times New Roman"/>
          <w:b/>
          <w:sz w:val="28"/>
          <w:szCs w:val="28"/>
          <w:lang w:val="uk-UA" w:eastAsia="en-US"/>
        </w:rPr>
        <w:t>до Правил</w:t>
      </w:r>
    </w:p>
    <w:p w14:paraId="25702C50" w14:textId="77777777" w:rsidR="000C47EC" w:rsidRPr="000C47EC" w:rsidRDefault="000C47EC" w:rsidP="000C47EC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 w:rsidRPr="000C47EC">
        <w:rPr>
          <w:rFonts w:ascii="Times New Roman" w:hAnsi="Times New Roman" w:cs="Times New Roman"/>
          <w:b/>
          <w:sz w:val="28"/>
          <w:szCs w:val="28"/>
          <w:lang w:val="uk-UA" w:eastAsia="en-US"/>
        </w:rPr>
        <w:t>Перелік адрес АЗС/АЗК Організатора та Партнера, що беруть участь у Акції</w:t>
      </w:r>
    </w:p>
    <w:tbl>
      <w:tblPr>
        <w:tblW w:w="9747" w:type="dxa"/>
        <w:tblInd w:w="5" w:type="dxa"/>
        <w:tblLook w:val="04A0" w:firstRow="1" w:lastRow="0" w:firstColumn="1" w:lastColumn="0" w:noHBand="0" w:noVBand="1"/>
      </w:tblPr>
      <w:tblGrid>
        <w:gridCol w:w="2825"/>
        <w:gridCol w:w="6922"/>
      </w:tblGrid>
      <w:tr w:rsidR="000C47EC" w:rsidRPr="000C47EC" w14:paraId="6A582154" w14:textId="77777777" w:rsidTr="006E15DD">
        <w:trPr>
          <w:trHeight w:val="340"/>
        </w:trPr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B60C3C4" w14:textId="77777777" w:rsidR="000C47EC" w:rsidRPr="000C47EC" w:rsidRDefault="000C47EC" w:rsidP="000C47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Населений пункт</w:t>
            </w:r>
          </w:p>
        </w:tc>
        <w:tc>
          <w:tcPr>
            <w:tcW w:w="69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AEEF3"/>
            <w:vAlign w:val="center"/>
          </w:tcPr>
          <w:p w14:paraId="2A4313B7" w14:textId="77777777" w:rsidR="000C47EC" w:rsidRPr="000C47EC" w:rsidRDefault="000C47EC" w:rsidP="000C47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Адреса</w:t>
            </w:r>
          </w:p>
        </w:tc>
      </w:tr>
      <w:tr w:rsidR="000C47EC" w:rsidRPr="000C47EC" w14:paraId="6CB17DC0" w14:textId="77777777" w:rsidTr="006E15DD">
        <w:trPr>
          <w:trHeight w:val="340"/>
        </w:trPr>
        <w:tc>
          <w:tcPr>
            <w:tcW w:w="9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AEEF3"/>
            <w:noWrap/>
            <w:vAlign w:val="center"/>
            <w:hideMark/>
          </w:tcPr>
          <w:p w14:paraId="52038927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Вінницька область</w:t>
            </w:r>
          </w:p>
        </w:tc>
      </w:tr>
      <w:tr w:rsidR="000C47EC" w:rsidRPr="000C47EC" w14:paraId="721850F6" w14:textId="77777777" w:rsidTr="006E15DD">
        <w:trPr>
          <w:trHeight w:val="3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0DC2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</w:t>
            </w: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Коростiвцi</w:t>
            </w:r>
            <w:proofErr w:type="spellEnd"/>
          </w:p>
        </w:tc>
        <w:tc>
          <w:tcPr>
            <w:tcW w:w="6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46B19A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Шевченка 1а,перехрестя км 346+200 км 1+050</w:t>
            </w:r>
          </w:p>
        </w:tc>
      </w:tr>
      <w:tr w:rsidR="000C47EC" w:rsidRPr="000C47EC" w14:paraId="2E80E54A" w14:textId="77777777" w:rsidTr="006E15DD">
        <w:trPr>
          <w:trHeight w:val="3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DC6A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Зарванцi</w:t>
            </w:r>
            <w:proofErr w:type="spellEnd"/>
          </w:p>
        </w:tc>
        <w:tc>
          <w:tcPr>
            <w:tcW w:w="6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2897B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Молодіжна, буд. 29</w:t>
            </w:r>
          </w:p>
        </w:tc>
      </w:tr>
      <w:tr w:rsidR="000C47EC" w:rsidRPr="000C47EC" w14:paraId="13A0F256" w14:textId="77777777" w:rsidTr="006E15DD">
        <w:trPr>
          <w:trHeight w:val="3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04C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Махнівка</w:t>
            </w:r>
          </w:p>
        </w:tc>
        <w:tc>
          <w:tcPr>
            <w:tcW w:w="6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69F9C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Київська, буд. 135</w:t>
            </w:r>
          </w:p>
        </w:tc>
      </w:tr>
      <w:tr w:rsidR="000C47EC" w:rsidRPr="000C47EC" w14:paraId="31812764" w14:textId="77777777" w:rsidTr="006E15DD">
        <w:trPr>
          <w:trHeight w:val="3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7DF3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Вiнницькi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Хутори</w:t>
            </w:r>
          </w:p>
        </w:tc>
        <w:tc>
          <w:tcPr>
            <w:tcW w:w="6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5894E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Немирівське шосе за № 92А</w:t>
            </w:r>
          </w:p>
        </w:tc>
      </w:tr>
      <w:tr w:rsidR="000C47EC" w:rsidRPr="000C47EC" w14:paraId="5A5B93CF" w14:textId="77777777" w:rsidTr="006E15DD">
        <w:trPr>
          <w:trHeight w:val="3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E7B1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Вінниця</w:t>
            </w:r>
          </w:p>
        </w:tc>
        <w:tc>
          <w:tcPr>
            <w:tcW w:w="6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554C43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Келецька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буд. 47а</w:t>
            </w:r>
          </w:p>
        </w:tc>
      </w:tr>
      <w:tr w:rsidR="000C47EC" w:rsidRPr="000C47EC" w14:paraId="441EC1A0" w14:textId="77777777" w:rsidTr="006E15DD">
        <w:trPr>
          <w:trHeight w:val="3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5481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Вінниця</w:t>
            </w:r>
          </w:p>
        </w:tc>
        <w:tc>
          <w:tcPr>
            <w:tcW w:w="6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B08658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Київська, буд. 76</w:t>
            </w:r>
          </w:p>
        </w:tc>
      </w:tr>
      <w:tr w:rsidR="000C47EC" w:rsidRPr="000C47EC" w14:paraId="0E0A9535" w14:textId="77777777" w:rsidTr="006E15DD">
        <w:trPr>
          <w:trHeight w:val="3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E0E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Вінниця</w:t>
            </w:r>
          </w:p>
        </w:tc>
        <w:tc>
          <w:tcPr>
            <w:tcW w:w="6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1FE115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Лебединського, буд. 15а</w:t>
            </w:r>
          </w:p>
        </w:tc>
      </w:tr>
      <w:tr w:rsidR="000C47EC" w:rsidRPr="000C47EC" w14:paraId="36547FB2" w14:textId="77777777" w:rsidTr="006E15DD">
        <w:trPr>
          <w:trHeight w:val="3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DD08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Вінниця</w:t>
            </w:r>
          </w:p>
        </w:tc>
        <w:tc>
          <w:tcPr>
            <w:tcW w:w="6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E6064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Лебединського, буд. 4а</w:t>
            </w:r>
          </w:p>
        </w:tc>
      </w:tr>
      <w:tr w:rsidR="000C47EC" w:rsidRPr="000C47EC" w14:paraId="5FDF9F07" w14:textId="77777777" w:rsidTr="006E15DD">
        <w:trPr>
          <w:trHeight w:val="3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39F5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Вінниця</w:t>
            </w:r>
          </w:p>
        </w:tc>
        <w:tc>
          <w:tcPr>
            <w:tcW w:w="6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F39D2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Порека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буд. 28</w:t>
            </w:r>
          </w:p>
        </w:tc>
      </w:tr>
      <w:tr w:rsidR="000C47EC" w:rsidRPr="000C47EC" w14:paraId="2E851228" w14:textId="77777777" w:rsidTr="006E15DD">
        <w:trPr>
          <w:trHeight w:val="3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B78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Немирів</w:t>
            </w:r>
          </w:p>
        </w:tc>
        <w:tc>
          <w:tcPr>
            <w:tcW w:w="6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22DD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Гайсинське шосе, буд. 4</w:t>
            </w:r>
          </w:p>
        </w:tc>
      </w:tr>
      <w:tr w:rsidR="000C47EC" w:rsidRPr="000C47EC" w14:paraId="35455E29" w14:textId="77777777" w:rsidTr="006E15DD">
        <w:trPr>
          <w:trHeight w:val="3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50D7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Могилів-Подільський</w:t>
            </w:r>
          </w:p>
        </w:tc>
        <w:tc>
          <w:tcPr>
            <w:tcW w:w="6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2811F2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пр. Героїв, буд. 74</w:t>
            </w:r>
          </w:p>
        </w:tc>
      </w:tr>
      <w:tr w:rsidR="000C47EC" w:rsidRPr="000C47EC" w14:paraId="6DAE9CD4" w14:textId="77777777" w:rsidTr="006E15DD">
        <w:trPr>
          <w:trHeight w:val="340"/>
        </w:trPr>
        <w:tc>
          <w:tcPr>
            <w:tcW w:w="9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AEEF3"/>
            <w:noWrap/>
            <w:vAlign w:val="center"/>
            <w:hideMark/>
          </w:tcPr>
          <w:p w14:paraId="413A1E71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Волинська область</w:t>
            </w:r>
          </w:p>
        </w:tc>
      </w:tr>
      <w:tr w:rsidR="000C47EC" w:rsidRPr="000C47EC" w14:paraId="2E50250F" w14:textId="77777777" w:rsidTr="006E15DD">
        <w:trPr>
          <w:trHeight w:val="3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71AA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Кутрів</w:t>
            </w:r>
            <w:proofErr w:type="spellEnd"/>
          </w:p>
        </w:tc>
        <w:tc>
          <w:tcPr>
            <w:tcW w:w="6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C8251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Лесі Українки, буд. 1а</w:t>
            </w:r>
          </w:p>
        </w:tc>
      </w:tr>
      <w:tr w:rsidR="000C47EC" w:rsidRPr="000C47EC" w14:paraId="04874EA9" w14:textId="77777777" w:rsidTr="006E15DD">
        <w:trPr>
          <w:trHeight w:val="3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7CC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Сирники</w:t>
            </w:r>
          </w:p>
        </w:tc>
        <w:tc>
          <w:tcPr>
            <w:tcW w:w="6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82A1D5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Ковельська, буд. 91</w:t>
            </w:r>
          </w:p>
        </w:tc>
      </w:tr>
      <w:tr w:rsidR="000C47EC" w:rsidRPr="000C47EC" w14:paraId="7031485A" w14:textId="77777777" w:rsidTr="006E15DD">
        <w:trPr>
          <w:trHeight w:val="3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5A8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Вишнiв</w:t>
            </w:r>
            <w:proofErr w:type="spellEnd"/>
          </w:p>
        </w:tc>
        <w:tc>
          <w:tcPr>
            <w:tcW w:w="6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B8CB1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Київська, буд.</w:t>
            </w: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0C47EC" w:rsidRPr="000C47EC" w14:paraId="59657939" w14:textId="77777777" w:rsidTr="006E15DD">
        <w:trPr>
          <w:trHeight w:val="3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8DA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Затурці</w:t>
            </w:r>
            <w:proofErr w:type="spellEnd"/>
          </w:p>
        </w:tc>
        <w:tc>
          <w:tcPr>
            <w:tcW w:w="6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94C565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Липинського, буд. 4а</w:t>
            </w:r>
          </w:p>
        </w:tc>
      </w:tr>
      <w:tr w:rsidR="000C47EC" w:rsidRPr="000C47EC" w14:paraId="750A584E" w14:textId="77777777" w:rsidTr="006E15DD">
        <w:trPr>
          <w:trHeight w:val="3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6F21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Камiнь-Каширський</w:t>
            </w:r>
            <w:proofErr w:type="spellEnd"/>
          </w:p>
        </w:tc>
        <w:tc>
          <w:tcPr>
            <w:tcW w:w="6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BFC4A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Ватутіна, буд. 6</w:t>
            </w:r>
          </w:p>
        </w:tc>
      </w:tr>
      <w:tr w:rsidR="000C47EC" w:rsidRPr="000C47EC" w14:paraId="066CF0AC" w14:textId="77777777" w:rsidTr="006E15DD">
        <w:trPr>
          <w:trHeight w:val="3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95B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</w:t>
            </w: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Колодяжне</w:t>
            </w:r>
          </w:p>
        </w:tc>
        <w:tc>
          <w:tcPr>
            <w:tcW w:w="6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F0844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Луцька, буд. 2а</w:t>
            </w:r>
          </w:p>
        </w:tc>
      </w:tr>
      <w:tr w:rsidR="000C47EC" w:rsidRPr="000C47EC" w14:paraId="2DE7BB3F" w14:textId="77777777" w:rsidTr="006E15DD">
        <w:trPr>
          <w:trHeight w:val="3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B367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смт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Маневичi</w:t>
            </w:r>
            <w:proofErr w:type="spellEnd"/>
          </w:p>
        </w:tc>
        <w:tc>
          <w:tcPr>
            <w:tcW w:w="6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4443BF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Луцька, буд. 11</w:t>
            </w:r>
          </w:p>
        </w:tc>
      </w:tr>
      <w:tr w:rsidR="000C47EC" w:rsidRPr="000C47EC" w14:paraId="12B7E3F6" w14:textId="77777777" w:rsidTr="006E15DD">
        <w:trPr>
          <w:trHeight w:val="3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36F4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смт Ратне</w:t>
            </w:r>
          </w:p>
        </w:tc>
        <w:tc>
          <w:tcPr>
            <w:tcW w:w="6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40B0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Центральна, буд. 1а</w:t>
            </w:r>
          </w:p>
        </w:tc>
      </w:tr>
      <w:tr w:rsidR="000C47EC" w:rsidRPr="000C47EC" w14:paraId="481552A9" w14:textId="77777777" w:rsidTr="006E15DD">
        <w:trPr>
          <w:trHeight w:val="3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14BB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</w:t>
            </w: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Старовойтове</w:t>
            </w:r>
            <w:proofErr w:type="spellEnd"/>
          </w:p>
        </w:tc>
        <w:tc>
          <w:tcPr>
            <w:tcW w:w="6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524E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Прикордонників, буд.</w:t>
            </w: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</w:t>
            </w:r>
          </w:p>
        </w:tc>
      </w:tr>
      <w:tr w:rsidR="000C47EC" w:rsidRPr="000C47EC" w14:paraId="0B87CBF6" w14:textId="77777777" w:rsidTr="006E15DD">
        <w:trPr>
          <w:trHeight w:val="3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05B1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</w:t>
            </w: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Старовойтове</w:t>
            </w:r>
            <w:proofErr w:type="spellEnd"/>
          </w:p>
        </w:tc>
        <w:tc>
          <w:tcPr>
            <w:tcW w:w="6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145183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Прикордонників, буд. 35</w:t>
            </w:r>
          </w:p>
        </w:tc>
      </w:tr>
      <w:tr w:rsidR="000C47EC" w:rsidRPr="000C47EC" w14:paraId="12CDA8C6" w14:textId="77777777" w:rsidTr="006E15DD">
        <w:trPr>
          <w:trHeight w:val="3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46C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Струмiвка</w:t>
            </w:r>
            <w:proofErr w:type="spellEnd"/>
          </w:p>
        </w:tc>
        <w:tc>
          <w:tcPr>
            <w:tcW w:w="6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B012CB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Рівненська, буд. 120а</w:t>
            </w:r>
          </w:p>
        </w:tc>
      </w:tr>
      <w:tr w:rsidR="000C47EC" w:rsidRPr="000C47EC" w14:paraId="72973092" w14:textId="77777777" w:rsidTr="006E15DD">
        <w:trPr>
          <w:trHeight w:val="3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8227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смт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Турiйськ</w:t>
            </w:r>
            <w:proofErr w:type="spellEnd"/>
          </w:p>
        </w:tc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1E044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Володимирська, буд. 45</w:t>
            </w:r>
          </w:p>
        </w:tc>
      </w:tr>
      <w:tr w:rsidR="000C47EC" w:rsidRPr="000C47EC" w14:paraId="12D96DD5" w14:textId="77777777" w:rsidTr="006E15DD">
        <w:trPr>
          <w:trHeight w:val="3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38E4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Дідичі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5361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Миру, буд.</w:t>
            </w: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0C47EC" w:rsidRPr="000C47EC" w14:paraId="0B66718D" w14:textId="77777777" w:rsidTr="006E15DD">
        <w:trPr>
          <w:trHeight w:val="3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43B2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Володимир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C9C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Луцька, буд. 192</w:t>
            </w:r>
          </w:p>
        </w:tc>
      </w:tr>
      <w:tr w:rsidR="000C47EC" w:rsidRPr="000C47EC" w14:paraId="2E16CA0B" w14:textId="77777777" w:rsidTr="006E15DD">
        <w:trPr>
          <w:trHeight w:val="3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EAE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Володимир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F1CA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Устилузька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буд. 140</w:t>
            </w:r>
          </w:p>
        </w:tc>
      </w:tr>
      <w:tr w:rsidR="000C47EC" w:rsidRPr="000C47EC" w14:paraId="32CAD16A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3B51E4E8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Горохiв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4FC77B1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Луцька, буд. 47</w:t>
            </w:r>
          </w:p>
        </w:tc>
      </w:tr>
      <w:tr w:rsidR="000C47EC" w:rsidRPr="000C47EC" w14:paraId="57D7E749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</w:tcPr>
          <w:p w14:paraId="29D0AD18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Горохів</w:t>
            </w:r>
          </w:p>
        </w:tc>
        <w:tc>
          <w:tcPr>
            <w:tcW w:w="6922" w:type="dxa"/>
            <w:vAlign w:val="center"/>
          </w:tcPr>
          <w:p w14:paraId="458D468A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Львівська, буд. 42 </w:t>
            </w:r>
          </w:p>
        </w:tc>
      </w:tr>
      <w:tr w:rsidR="000C47EC" w:rsidRPr="000C47EC" w14:paraId="275D29B9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10D0BC7B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Ковель</w:t>
            </w:r>
          </w:p>
        </w:tc>
        <w:tc>
          <w:tcPr>
            <w:tcW w:w="6922" w:type="dxa"/>
            <w:vAlign w:val="center"/>
            <w:hideMark/>
          </w:tcPr>
          <w:p w14:paraId="32DB6FCF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Брестська, буд. 141</w:t>
            </w:r>
          </w:p>
        </w:tc>
      </w:tr>
      <w:tr w:rsidR="000C47EC" w:rsidRPr="000C47EC" w14:paraId="323E3F4A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3C1669A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Ковель</w:t>
            </w:r>
          </w:p>
        </w:tc>
        <w:tc>
          <w:tcPr>
            <w:tcW w:w="6922" w:type="dxa"/>
            <w:vAlign w:val="center"/>
            <w:hideMark/>
          </w:tcPr>
          <w:p w14:paraId="42E04ED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Варшавська, буд. 3б</w:t>
            </w:r>
          </w:p>
        </w:tc>
      </w:tr>
      <w:tr w:rsidR="000C47EC" w:rsidRPr="000C47EC" w14:paraId="55C7BA14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190ECCE8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Ковель</w:t>
            </w:r>
          </w:p>
        </w:tc>
        <w:tc>
          <w:tcPr>
            <w:tcW w:w="6922" w:type="dxa"/>
            <w:vAlign w:val="center"/>
            <w:hideMark/>
          </w:tcPr>
          <w:p w14:paraId="67D79DA5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Луцька, буд. 29а</w:t>
            </w:r>
          </w:p>
        </w:tc>
      </w:tr>
      <w:tr w:rsidR="000C47EC" w:rsidRPr="000C47EC" w14:paraId="17F60ACA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A3A63C2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Липини</w:t>
            </w:r>
          </w:p>
        </w:tc>
        <w:tc>
          <w:tcPr>
            <w:tcW w:w="6922" w:type="dxa"/>
            <w:vAlign w:val="center"/>
            <w:hideMark/>
          </w:tcPr>
          <w:p w14:paraId="5D120927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Відродження, буд. 40</w:t>
            </w:r>
          </w:p>
        </w:tc>
      </w:tr>
      <w:tr w:rsidR="000C47EC" w:rsidRPr="000C47EC" w14:paraId="0C4D542C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5508B741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с. Великий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Омеляник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4A6B2A94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Володимирська, буд. 1а</w:t>
            </w:r>
          </w:p>
        </w:tc>
      </w:tr>
      <w:tr w:rsidR="000C47EC" w:rsidRPr="000C47EC" w14:paraId="34F9F038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0DA2DEC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Луцьк</w:t>
            </w:r>
          </w:p>
        </w:tc>
        <w:tc>
          <w:tcPr>
            <w:tcW w:w="6922" w:type="dxa"/>
            <w:vAlign w:val="center"/>
            <w:hideMark/>
          </w:tcPr>
          <w:p w14:paraId="3C481928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Рівненська, буд. 22</w:t>
            </w:r>
          </w:p>
        </w:tc>
      </w:tr>
      <w:tr w:rsidR="000C47EC" w:rsidRPr="000C47EC" w14:paraId="3721FE3D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73816244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Луцьк</w:t>
            </w:r>
          </w:p>
        </w:tc>
        <w:tc>
          <w:tcPr>
            <w:tcW w:w="6922" w:type="dxa"/>
            <w:vAlign w:val="center"/>
            <w:hideMark/>
          </w:tcPr>
          <w:p w14:paraId="45A3C74F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Конякіна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буд. 22а</w:t>
            </w:r>
          </w:p>
        </w:tc>
      </w:tr>
      <w:tr w:rsidR="000C47EC" w:rsidRPr="000C47EC" w14:paraId="37D43C99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2E232A2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Луцьк</w:t>
            </w:r>
          </w:p>
        </w:tc>
        <w:tc>
          <w:tcPr>
            <w:tcW w:w="6922" w:type="dxa"/>
            <w:vAlign w:val="center"/>
            <w:hideMark/>
          </w:tcPr>
          <w:p w14:paraId="1614D24B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Соборності, буд. 45</w:t>
            </w:r>
          </w:p>
        </w:tc>
      </w:tr>
      <w:tr w:rsidR="000C47EC" w:rsidRPr="000C47EC" w14:paraId="2021BE49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42579A5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Любешів</w:t>
            </w:r>
          </w:p>
        </w:tc>
        <w:tc>
          <w:tcPr>
            <w:tcW w:w="6922" w:type="dxa"/>
            <w:vAlign w:val="center"/>
            <w:hideMark/>
          </w:tcPr>
          <w:p w14:paraId="0CB8946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Незалежності, буд. 2</w:t>
            </w:r>
          </w:p>
        </w:tc>
      </w:tr>
      <w:tr w:rsidR="000C47EC" w:rsidRPr="000C47EC" w14:paraId="0266D82D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</w:tcPr>
          <w:p w14:paraId="498DB6F5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Любешів</w:t>
            </w:r>
          </w:p>
        </w:tc>
        <w:tc>
          <w:tcPr>
            <w:tcW w:w="6922" w:type="dxa"/>
            <w:vAlign w:val="center"/>
          </w:tcPr>
          <w:p w14:paraId="5CB0B6EF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</w:t>
            </w: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Свободи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буд. 76</w:t>
            </w:r>
          </w:p>
        </w:tc>
      </w:tr>
      <w:tr w:rsidR="000C47EC" w:rsidRPr="000C47EC" w14:paraId="4E733BB8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747" w:type="dxa"/>
            <w:gridSpan w:val="2"/>
            <w:shd w:val="clear" w:color="auto" w:fill="DAEEF3"/>
            <w:noWrap/>
            <w:vAlign w:val="center"/>
            <w:hideMark/>
          </w:tcPr>
          <w:p w14:paraId="3E7FF8A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Дніпропетровська область</w:t>
            </w:r>
          </w:p>
        </w:tc>
      </w:tr>
      <w:tr w:rsidR="000C47EC" w:rsidRPr="000C47EC" w14:paraId="688DA874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35C6E7E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Дороге</w:t>
            </w:r>
          </w:p>
        </w:tc>
        <w:tc>
          <w:tcPr>
            <w:tcW w:w="6922" w:type="dxa"/>
            <w:vAlign w:val="center"/>
            <w:hideMark/>
          </w:tcPr>
          <w:p w14:paraId="2ABB252B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Миколаївська буд. 191а</w:t>
            </w:r>
          </w:p>
        </w:tc>
      </w:tr>
      <w:tr w:rsidR="000C47EC" w:rsidRPr="000C47EC" w14:paraId="08D873C5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1D844F12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Дніпро</w:t>
            </w:r>
          </w:p>
        </w:tc>
        <w:tc>
          <w:tcPr>
            <w:tcW w:w="6922" w:type="dxa"/>
            <w:vAlign w:val="center"/>
            <w:hideMark/>
          </w:tcPr>
          <w:p w14:paraId="77DA32B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Бориса Кротова, буд. 22д</w:t>
            </w:r>
          </w:p>
        </w:tc>
      </w:tr>
      <w:tr w:rsidR="000C47EC" w:rsidRPr="000C47EC" w14:paraId="0BBA506C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72DE059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с/р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Привовчанська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4A892E1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комплекс будівель та споруд № 1</w:t>
            </w:r>
          </w:p>
        </w:tc>
      </w:tr>
      <w:tr w:rsidR="000C47EC" w:rsidRPr="000C47EC" w14:paraId="7CF36A43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05AC02D3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с/р Богуславська </w:t>
            </w:r>
          </w:p>
        </w:tc>
        <w:tc>
          <w:tcPr>
            <w:tcW w:w="6922" w:type="dxa"/>
            <w:vAlign w:val="center"/>
            <w:hideMark/>
          </w:tcPr>
          <w:p w14:paraId="32F505F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Лінійна, буд. 2а</w:t>
            </w:r>
          </w:p>
        </w:tc>
      </w:tr>
      <w:tr w:rsidR="000C47EC" w:rsidRPr="000C47EC" w14:paraId="5F626040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214084C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Дніпро</w:t>
            </w:r>
          </w:p>
        </w:tc>
        <w:tc>
          <w:tcPr>
            <w:tcW w:w="6922" w:type="dxa"/>
            <w:vAlign w:val="center"/>
            <w:hideMark/>
          </w:tcPr>
          <w:p w14:paraId="43318FB1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Передова, буд.263</w:t>
            </w:r>
          </w:p>
        </w:tc>
      </w:tr>
      <w:tr w:rsidR="000C47EC" w:rsidRPr="000C47EC" w14:paraId="7BE3CEC9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5C13671E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смт. Слобожанське</w:t>
            </w:r>
          </w:p>
        </w:tc>
        <w:tc>
          <w:tcPr>
            <w:tcW w:w="6922" w:type="dxa"/>
            <w:vAlign w:val="center"/>
            <w:hideMark/>
          </w:tcPr>
          <w:p w14:paraId="6F67CB01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ім. Бабенка І.А., буд. 8</w:t>
            </w:r>
          </w:p>
        </w:tc>
      </w:tr>
      <w:tr w:rsidR="000C47EC" w:rsidRPr="000C47EC" w14:paraId="53270BA0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D80E4B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смт. Слобожанське </w:t>
            </w:r>
          </w:p>
        </w:tc>
        <w:tc>
          <w:tcPr>
            <w:tcW w:w="6922" w:type="dxa"/>
            <w:vAlign w:val="center"/>
            <w:hideMark/>
          </w:tcPr>
          <w:p w14:paraId="04D3F9E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Кримська, буд. 7</w:t>
            </w:r>
          </w:p>
        </w:tc>
      </w:tr>
      <w:tr w:rsidR="000C47EC" w:rsidRPr="000C47EC" w14:paraId="699E7EED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1BF5EADE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тер.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Єлизаветівської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сел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Ради</w:t>
            </w:r>
          </w:p>
        </w:tc>
        <w:tc>
          <w:tcPr>
            <w:tcW w:w="6922" w:type="dxa"/>
            <w:vAlign w:val="center"/>
            <w:hideMark/>
          </w:tcPr>
          <w:p w14:paraId="4440162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автошлях 43 км.</w:t>
            </w:r>
          </w:p>
        </w:tc>
      </w:tr>
      <w:tr w:rsidR="000C47EC" w:rsidRPr="000C47EC" w14:paraId="192D06D5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0078431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с/р Слобожанське</w:t>
            </w:r>
          </w:p>
        </w:tc>
        <w:tc>
          <w:tcPr>
            <w:tcW w:w="6922" w:type="dxa"/>
            <w:vAlign w:val="center"/>
            <w:hideMark/>
          </w:tcPr>
          <w:p w14:paraId="20B34A1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смт. Слобожанське, 1-Г</w:t>
            </w:r>
          </w:p>
        </w:tc>
      </w:tr>
      <w:tr w:rsidR="000C47EC" w:rsidRPr="000C47EC" w14:paraId="297EB19A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F6BCF23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Кам'янське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15F66B4A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Січеславський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шлях, буд. 83</w:t>
            </w:r>
          </w:p>
        </w:tc>
      </w:tr>
      <w:tr w:rsidR="000C47EC" w:rsidRPr="000C47EC" w14:paraId="6B94E0C6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7C7031D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Зоря</w:t>
            </w:r>
          </w:p>
        </w:tc>
        <w:tc>
          <w:tcPr>
            <w:tcW w:w="6922" w:type="dxa"/>
            <w:vAlign w:val="center"/>
            <w:hideMark/>
          </w:tcPr>
          <w:p w14:paraId="7735F214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Молодіжна, буд. 55</w:t>
            </w:r>
          </w:p>
        </w:tc>
      </w:tr>
      <w:tr w:rsidR="000C47EC" w:rsidRPr="000C47EC" w14:paraId="44187D2F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49800158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Вишневе</w:t>
            </w:r>
          </w:p>
        </w:tc>
        <w:tc>
          <w:tcPr>
            <w:tcW w:w="6922" w:type="dxa"/>
            <w:vAlign w:val="center"/>
            <w:hideMark/>
          </w:tcPr>
          <w:p w14:paraId="4EC058B8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Татарця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буд. 21А</w:t>
            </w:r>
          </w:p>
        </w:tc>
      </w:tr>
      <w:tr w:rsidR="000C47EC" w:rsidRPr="000C47EC" w14:paraId="20075D53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7A8754F4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Дніпро</w:t>
            </w:r>
          </w:p>
        </w:tc>
        <w:tc>
          <w:tcPr>
            <w:tcW w:w="6922" w:type="dxa"/>
            <w:vAlign w:val="center"/>
            <w:hideMark/>
          </w:tcPr>
          <w:p w14:paraId="34D30F8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Набережна Заводська, буд. 3</w:t>
            </w:r>
          </w:p>
        </w:tc>
      </w:tr>
      <w:tr w:rsidR="000C47EC" w:rsidRPr="000C47EC" w14:paraId="1E6F7FD8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5594043B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Дніпро</w:t>
            </w:r>
          </w:p>
        </w:tc>
        <w:tc>
          <w:tcPr>
            <w:tcW w:w="6922" w:type="dxa"/>
            <w:vAlign w:val="center"/>
            <w:hideMark/>
          </w:tcPr>
          <w:p w14:paraId="2A73256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Криворізьске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шосе буд. 33</w:t>
            </w:r>
          </w:p>
        </w:tc>
      </w:tr>
      <w:tr w:rsidR="000C47EC" w:rsidRPr="000C47EC" w14:paraId="05569597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3688529E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Хащеве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26D6466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Овчаренко, буд 52м</w:t>
            </w:r>
          </w:p>
        </w:tc>
      </w:tr>
      <w:tr w:rsidR="000C47EC" w:rsidRPr="000C47EC" w14:paraId="4D022FFE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5B5649F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Дніпро</w:t>
            </w:r>
          </w:p>
        </w:tc>
        <w:tc>
          <w:tcPr>
            <w:tcW w:w="6922" w:type="dxa"/>
            <w:vAlign w:val="center"/>
            <w:hideMark/>
          </w:tcPr>
          <w:p w14:paraId="7AE20C63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Марії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Лисиченко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буд. 6</w:t>
            </w:r>
          </w:p>
        </w:tc>
      </w:tr>
      <w:tr w:rsidR="000C47EC" w:rsidRPr="000C47EC" w14:paraId="68C28C57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7F81131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т-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рія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с/р Слобожанське</w:t>
            </w:r>
          </w:p>
        </w:tc>
        <w:tc>
          <w:tcPr>
            <w:tcW w:w="6922" w:type="dxa"/>
            <w:vAlign w:val="center"/>
            <w:hideMark/>
          </w:tcPr>
          <w:p w14:paraId="32B8708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Будівель та споруд 7Е</w:t>
            </w:r>
          </w:p>
        </w:tc>
      </w:tr>
      <w:tr w:rsidR="000C47EC" w:rsidRPr="000C47EC" w14:paraId="6D969FC7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0A8ECB83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смт Курилівка</w:t>
            </w:r>
          </w:p>
        </w:tc>
        <w:tc>
          <w:tcPr>
            <w:tcW w:w="6922" w:type="dxa"/>
            <w:vAlign w:val="center"/>
            <w:hideMark/>
          </w:tcPr>
          <w:p w14:paraId="23221544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Зоряна, буд. 16</w:t>
            </w:r>
          </w:p>
        </w:tc>
      </w:tr>
      <w:tr w:rsidR="000C47EC" w:rsidRPr="000C47EC" w14:paraId="11E9DD5B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467C7979" w14:textId="77777777" w:rsidR="000C47EC" w:rsidRPr="000C47EC" w:rsidRDefault="000C47EC" w:rsidP="000C47EC">
            <w:pPr>
              <w:spacing w:line="240" w:lineRule="auto"/>
              <w:ind w:right="-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Новомосковськ</w:t>
            </w:r>
          </w:p>
        </w:tc>
        <w:tc>
          <w:tcPr>
            <w:tcW w:w="6922" w:type="dxa"/>
            <w:vAlign w:val="center"/>
            <w:hideMark/>
          </w:tcPr>
          <w:p w14:paraId="304CEB41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Сучкова, буд. 41</w:t>
            </w:r>
          </w:p>
        </w:tc>
      </w:tr>
      <w:tr w:rsidR="000C47EC" w:rsidRPr="000C47EC" w14:paraId="3908B7F1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53DD9D23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Дослiдне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77E22094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Наукова, буд. 79</w:t>
            </w:r>
          </w:p>
        </w:tc>
      </w:tr>
      <w:tr w:rsidR="000C47EC" w:rsidRPr="000C47EC" w14:paraId="7CFBA09B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747" w:type="dxa"/>
            <w:gridSpan w:val="2"/>
            <w:shd w:val="clear" w:color="auto" w:fill="DAEEF3"/>
            <w:noWrap/>
            <w:vAlign w:val="center"/>
            <w:hideMark/>
          </w:tcPr>
          <w:p w14:paraId="1E855AD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Житомирська область</w:t>
            </w:r>
          </w:p>
        </w:tc>
      </w:tr>
      <w:tr w:rsidR="000C47EC" w:rsidRPr="000C47EC" w14:paraId="7987A457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</w:tcPr>
          <w:p w14:paraId="5C4D4FB8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ОТГ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Глибочицька</w:t>
            </w:r>
            <w:proofErr w:type="spellEnd"/>
          </w:p>
        </w:tc>
        <w:tc>
          <w:tcPr>
            <w:tcW w:w="6922" w:type="dxa"/>
            <w:vAlign w:val="center"/>
          </w:tcPr>
          <w:p w14:paraId="1CF837F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а/д Київ-Чоп км 127+990 (праворуч)</w:t>
            </w:r>
          </w:p>
        </w:tc>
      </w:tr>
      <w:tr w:rsidR="000C47EC" w:rsidRPr="000C47EC" w14:paraId="349908FF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shd w:val="clear" w:color="auto" w:fill="auto"/>
            <w:vAlign w:val="center"/>
            <w:hideMark/>
          </w:tcPr>
          <w:p w14:paraId="63B8A4D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Бердичів</w:t>
            </w:r>
          </w:p>
        </w:tc>
        <w:tc>
          <w:tcPr>
            <w:tcW w:w="6922" w:type="dxa"/>
            <w:shd w:val="clear" w:color="auto" w:fill="auto"/>
            <w:vAlign w:val="center"/>
            <w:hideMark/>
          </w:tcPr>
          <w:p w14:paraId="3D9913CA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Житомирська, буд. 93а</w:t>
            </w:r>
          </w:p>
        </w:tc>
      </w:tr>
      <w:tr w:rsidR="000C47EC" w:rsidRPr="000C47EC" w14:paraId="31097A5E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DFAE597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Зарiчани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4D46D295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майдан Бердичівський, буд. 8</w:t>
            </w:r>
          </w:p>
        </w:tc>
      </w:tr>
      <w:tr w:rsidR="000C47EC" w:rsidRPr="000C47EC" w14:paraId="1C0859EF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53A832A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Броники</w:t>
            </w:r>
          </w:p>
        </w:tc>
        <w:tc>
          <w:tcPr>
            <w:tcW w:w="6922" w:type="dxa"/>
            <w:vAlign w:val="center"/>
            <w:hideMark/>
          </w:tcPr>
          <w:p w14:paraId="76AB1317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Весела, буд. 9</w:t>
            </w:r>
          </w:p>
        </w:tc>
      </w:tr>
      <w:tr w:rsidR="000C47EC" w:rsidRPr="000C47EC" w14:paraId="7DA94467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076EF3FA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Зарiчани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4692829B" w14:textId="77777777" w:rsidR="000C47EC" w:rsidRPr="000C47EC" w:rsidRDefault="000C47EC" w:rsidP="000C47EC">
            <w:pPr>
              <w:spacing w:line="240" w:lineRule="auto"/>
              <w:ind w:right="-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Бердичівське шосе, буд. 3а</w:t>
            </w:r>
          </w:p>
        </w:tc>
      </w:tr>
      <w:tr w:rsidR="000C47EC" w:rsidRPr="000C47EC" w14:paraId="141AB7FC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1B22A4A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с/р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Левкiвська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0B0D30E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а/д Київ-Чоп 127км+990 (ліворуч)</w:t>
            </w:r>
          </w:p>
        </w:tc>
      </w:tr>
      <w:tr w:rsidR="000C47EC" w:rsidRPr="000C47EC" w14:paraId="620EF5E0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01107C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Житомир</w:t>
            </w:r>
          </w:p>
        </w:tc>
        <w:tc>
          <w:tcPr>
            <w:tcW w:w="6922" w:type="dxa"/>
            <w:vAlign w:val="center"/>
            <w:hideMark/>
          </w:tcPr>
          <w:p w14:paraId="08633C5A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майдан Визволення, 11</w:t>
            </w:r>
          </w:p>
        </w:tc>
      </w:tr>
      <w:tr w:rsidR="000C47EC" w:rsidRPr="000C47EC" w14:paraId="48B43780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72FB8084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Житомир</w:t>
            </w:r>
          </w:p>
        </w:tc>
        <w:tc>
          <w:tcPr>
            <w:tcW w:w="6922" w:type="dxa"/>
            <w:vAlign w:val="center"/>
            <w:hideMark/>
          </w:tcPr>
          <w:p w14:paraId="357E489B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просп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Незалежності, буд. 63</w:t>
            </w:r>
          </w:p>
        </w:tc>
      </w:tr>
      <w:tr w:rsidR="000C47EC" w:rsidRPr="000C47EC" w14:paraId="1F86ABC6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44C2177F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Олiївка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650C2F7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Л.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Ступницького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буд. 269</w:t>
            </w:r>
          </w:p>
        </w:tc>
      </w:tr>
      <w:tr w:rsidR="000C47EC" w:rsidRPr="000C47EC" w14:paraId="6F033E61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0C788AD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с/р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Садківська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077357F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а/д Київ-Чоп 154км+600</w:t>
            </w:r>
          </w:p>
        </w:tc>
      </w:tr>
      <w:tr w:rsidR="000C47EC" w:rsidRPr="000C47EC" w14:paraId="2AC27D7F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A7CF54A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Житомир</w:t>
            </w:r>
          </w:p>
        </w:tc>
        <w:tc>
          <w:tcPr>
            <w:tcW w:w="6922" w:type="dxa"/>
            <w:vAlign w:val="center"/>
            <w:hideMark/>
          </w:tcPr>
          <w:p w14:paraId="56DB0102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Вітрука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буд. 1а</w:t>
            </w:r>
          </w:p>
        </w:tc>
      </w:tr>
      <w:tr w:rsidR="000C47EC" w:rsidRPr="000C47EC" w14:paraId="5420B502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02554DD4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Звягель</w:t>
            </w:r>
          </w:p>
        </w:tc>
        <w:tc>
          <w:tcPr>
            <w:tcW w:w="6922" w:type="dxa"/>
            <w:vAlign w:val="center"/>
            <w:hideMark/>
          </w:tcPr>
          <w:p w14:paraId="1D976595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Шевченка, буд. 43</w:t>
            </w:r>
          </w:p>
        </w:tc>
      </w:tr>
      <w:tr w:rsidR="000C47EC" w:rsidRPr="000C47EC" w14:paraId="16ECE155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05CD0132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м. Коростень</w:t>
            </w:r>
          </w:p>
        </w:tc>
        <w:tc>
          <w:tcPr>
            <w:tcW w:w="6922" w:type="dxa"/>
            <w:vAlign w:val="center"/>
            <w:hideMark/>
          </w:tcPr>
          <w:p w14:paraId="24B38B1F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Кемського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буд. 26в</w:t>
            </w:r>
          </w:p>
        </w:tc>
      </w:tr>
      <w:tr w:rsidR="000C47EC" w:rsidRPr="000C47EC" w14:paraId="2448343F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188D2EC8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ОТГ Коростенська</w:t>
            </w:r>
          </w:p>
        </w:tc>
        <w:tc>
          <w:tcPr>
            <w:tcW w:w="6922" w:type="dxa"/>
            <w:vAlign w:val="center"/>
            <w:hideMark/>
          </w:tcPr>
          <w:p w14:paraId="7B486B45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а/д Київ-Ковель-Ягодин км 150+000</w:t>
            </w:r>
          </w:p>
        </w:tc>
      </w:tr>
      <w:tr w:rsidR="000C47EC" w:rsidRPr="000C47EC" w14:paraId="13CEBD7A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01092A3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Нова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Романівка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57A5EF0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Житомирське шосе, буд. 31</w:t>
            </w:r>
          </w:p>
        </w:tc>
      </w:tr>
      <w:tr w:rsidR="000C47EC" w:rsidRPr="000C47EC" w14:paraId="7DB66A15" w14:textId="77777777" w:rsidTr="006E15DD">
        <w:trPr>
          <w:trHeight w:val="340"/>
        </w:trPr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7B487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Житомир</w:t>
            </w:r>
          </w:p>
        </w:tc>
        <w:tc>
          <w:tcPr>
            <w:tcW w:w="69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2E59C9F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Чуднівська, 104</w:t>
            </w:r>
          </w:p>
        </w:tc>
      </w:tr>
      <w:tr w:rsidR="000C47EC" w:rsidRPr="000C47EC" w14:paraId="4A9098E2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747" w:type="dxa"/>
            <w:gridSpan w:val="2"/>
            <w:shd w:val="clear" w:color="auto" w:fill="DAEEF3"/>
            <w:noWrap/>
            <w:vAlign w:val="center"/>
            <w:hideMark/>
          </w:tcPr>
          <w:p w14:paraId="5A109E2A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Закарпатська область</w:t>
            </w:r>
          </w:p>
        </w:tc>
      </w:tr>
      <w:tr w:rsidR="000C47EC" w:rsidRPr="000C47EC" w14:paraId="68202065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2845F7F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Берегово</w:t>
            </w:r>
          </w:p>
        </w:tc>
        <w:tc>
          <w:tcPr>
            <w:tcW w:w="6922" w:type="dxa"/>
            <w:vAlign w:val="center"/>
            <w:hideMark/>
          </w:tcPr>
          <w:p w14:paraId="1F465463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Мукачівська, буд. 190</w:t>
            </w:r>
          </w:p>
        </w:tc>
      </w:tr>
      <w:tr w:rsidR="000C47EC" w:rsidRPr="000C47EC" w14:paraId="0BDC0A1C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3387B901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смт Великий Березний</w:t>
            </w:r>
          </w:p>
        </w:tc>
        <w:tc>
          <w:tcPr>
            <w:tcW w:w="6922" w:type="dxa"/>
            <w:vAlign w:val="center"/>
            <w:hideMark/>
          </w:tcPr>
          <w:p w14:paraId="78D12DEE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Штефаника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буд. 124</w:t>
            </w:r>
          </w:p>
        </w:tc>
      </w:tr>
      <w:tr w:rsidR="000C47EC" w:rsidRPr="000C47EC" w14:paraId="7B5D793F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137C9763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смт Вилок</w:t>
            </w:r>
          </w:p>
        </w:tc>
        <w:tc>
          <w:tcPr>
            <w:tcW w:w="6922" w:type="dxa"/>
            <w:vAlign w:val="center"/>
            <w:hideMark/>
          </w:tcPr>
          <w:p w14:paraId="2DC861D2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Виноградівська, буд. б/н</w:t>
            </w:r>
          </w:p>
        </w:tc>
      </w:tr>
      <w:tr w:rsidR="000C47EC" w:rsidRPr="000C47EC" w14:paraId="180013C8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4C015C6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Клячаново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6B4382D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Мукачівська, буд. 129</w:t>
            </w:r>
          </w:p>
        </w:tc>
      </w:tr>
      <w:tr w:rsidR="000C47EC" w:rsidRPr="000C47EC" w14:paraId="6A8927E2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</w:tcPr>
          <w:p w14:paraId="56039BD3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Мала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Добронь</w:t>
            </w:r>
            <w:proofErr w:type="spellEnd"/>
          </w:p>
        </w:tc>
        <w:tc>
          <w:tcPr>
            <w:tcW w:w="6922" w:type="dxa"/>
            <w:vAlign w:val="center"/>
          </w:tcPr>
          <w:p w14:paraId="637DC205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Головна 2а</w:t>
            </w:r>
          </w:p>
        </w:tc>
      </w:tr>
      <w:tr w:rsidR="000C47EC" w:rsidRPr="000C47EC" w14:paraId="102A74A2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2ACC02C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Нересниця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6F93B242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Заводська, буд. 38 (35)</w:t>
            </w:r>
          </w:p>
        </w:tc>
      </w:tr>
      <w:tr w:rsidR="000C47EC" w:rsidRPr="000C47EC" w14:paraId="35E5F123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47C918A2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Павшино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08C2D805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Берегівська, буд. 88а</w:t>
            </w:r>
          </w:p>
        </w:tc>
      </w:tr>
      <w:tr w:rsidR="000C47EC" w:rsidRPr="000C47EC" w14:paraId="778EDBE1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5160A3D4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Ужгород</w:t>
            </w:r>
          </w:p>
        </w:tc>
        <w:tc>
          <w:tcPr>
            <w:tcW w:w="6922" w:type="dxa"/>
            <w:vAlign w:val="center"/>
            <w:hideMark/>
          </w:tcPr>
          <w:p w14:paraId="0379ED3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Заньковецької, буд. 48</w:t>
            </w:r>
          </w:p>
        </w:tc>
      </w:tr>
      <w:tr w:rsidR="000C47EC" w:rsidRPr="000C47EC" w14:paraId="40C05E7D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3E9632B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Соломоново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23244038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а/д Київ-Чоп 828 км+600 праворуч</w:t>
            </w:r>
          </w:p>
        </w:tc>
      </w:tr>
      <w:tr w:rsidR="000C47EC" w:rsidRPr="000C47EC" w14:paraId="3E28E4C0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2EF5B974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смт Солотвино</w:t>
            </w:r>
          </w:p>
        </w:tc>
        <w:tc>
          <w:tcPr>
            <w:tcW w:w="6922" w:type="dxa"/>
            <w:vAlign w:val="center"/>
            <w:hideMark/>
          </w:tcPr>
          <w:p w14:paraId="23D85B07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Спортивна, буд. 125а</w:t>
            </w:r>
          </w:p>
        </w:tc>
      </w:tr>
      <w:tr w:rsidR="000C47EC" w:rsidRPr="000C47EC" w14:paraId="08470981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</w:tcPr>
          <w:p w14:paraId="41DC5EF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Страбичово</w:t>
            </w:r>
            <w:proofErr w:type="spellEnd"/>
          </w:p>
        </w:tc>
        <w:tc>
          <w:tcPr>
            <w:tcW w:w="6922" w:type="dxa"/>
            <w:vAlign w:val="center"/>
          </w:tcPr>
          <w:p w14:paraId="3E34BD18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Центральна, буд. 407</w:t>
            </w:r>
          </w:p>
        </w:tc>
      </w:tr>
      <w:tr w:rsidR="000C47EC" w:rsidRPr="000C47EC" w14:paraId="5D1DFC86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28444DCA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Тячiв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5F69138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Незалежності, буд. 90</w:t>
            </w:r>
          </w:p>
        </w:tc>
      </w:tr>
      <w:tr w:rsidR="000C47EC" w:rsidRPr="000C47EC" w14:paraId="27EB03FD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26D9784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Розiвка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215A7FF1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Свободи, буд. 49</w:t>
            </w:r>
          </w:p>
        </w:tc>
      </w:tr>
      <w:tr w:rsidR="000C47EC" w:rsidRPr="000C47EC" w14:paraId="60AD3313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7E04C6AA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Хуст</w:t>
            </w:r>
          </w:p>
        </w:tc>
        <w:tc>
          <w:tcPr>
            <w:tcW w:w="6922" w:type="dxa"/>
            <w:vAlign w:val="center"/>
            <w:hideMark/>
          </w:tcPr>
          <w:p w14:paraId="18466C15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рег.авт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дорога Р-03 Мукачево-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І.Франківськ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-Рогатин-Львів (через Рахів)</w:t>
            </w:r>
          </w:p>
        </w:tc>
      </w:tr>
      <w:tr w:rsidR="000C47EC" w:rsidRPr="000C47EC" w14:paraId="428A0E4F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F8D4ABF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смт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Чинадiйово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1A798257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Садова, буд. 94 </w:t>
            </w: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”</w:t>
            </w:r>
          </w:p>
        </w:tc>
      </w:tr>
      <w:tr w:rsidR="000C47EC" w:rsidRPr="000C47EC" w14:paraId="0C9F95DF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4553CA3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Чоп</w:t>
            </w:r>
          </w:p>
        </w:tc>
        <w:tc>
          <w:tcPr>
            <w:tcW w:w="6922" w:type="dxa"/>
            <w:vAlign w:val="center"/>
            <w:hideMark/>
          </w:tcPr>
          <w:p w14:paraId="3A814778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а/д Київ-Чоп (на Будапешт через Львів, Мукачеве, Ужгород), 828км+60м</w:t>
            </w:r>
          </w:p>
        </w:tc>
      </w:tr>
      <w:tr w:rsidR="000C47EC" w:rsidRPr="000C47EC" w14:paraId="6916E92D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145463B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Верхнiй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Коропець</w:t>
            </w:r>
          </w:p>
        </w:tc>
        <w:tc>
          <w:tcPr>
            <w:tcW w:w="6922" w:type="dxa"/>
            <w:vAlign w:val="center"/>
            <w:hideMark/>
          </w:tcPr>
          <w:p w14:paraId="39A42472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Мукачівська, буд. 2а</w:t>
            </w:r>
          </w:p>
        </w:tc>
      </w:tr>
      <w:tr w:rsidR="000C47EC" w:rsidRPr="000C47EC" w14:paraId="1D010D4F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2EFC534B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Ужгород</w:t>
            </w:r>
          </w:p>
        </w:tc>
        <w:tc>
          <w:tcPr>
            <w:tcW w:w="6922" w:type="dxa"/>
            <w:vAlign w:val="center"/>
            <w:hideMark/>
          </w:tcPr>
          <w:p w14:paraId="211425F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Минайська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буд. 16б</w:t>
            </w:r>
          </w:p>
        </w:tc>
      </w:tr>
      <w:tr w:rsidR="000C47EC" w:rsidRPr="000C47EC" w14:paraId="4E46F3D7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4C68595A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Ужгород</w:t>
            </w:r>
          </w:p>
        </w:tc>
        <w:tc>
          <w:tcPr>
            <w:tcW w:w="6922" w:type="dxa"/>
            <w:vAlign w:val="center"/>
            <w:hideMark/>
          </w:tcPr>
          <w:p w14:paraId="5A38C0B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Тімірязєва, буд. 15Б</w:t>
            </w:r>
          </w:p>
        </w:tc>
      </w:tr>
      <w:tr w:rsidR="000C47EC" w:rsidRPr="000C47EC" w14:paraId="529346A8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747" w:type="dxa"/>
            <w:gridSpan w:val="2"/>
            <w:shd w:val="clear" w:color="auto" w:fill="DAEEF3"/>
            <w:noWrap/>
            <w:vAlign w:val="center"/>
            <w:hideMark/>
          </w:tcPr>
          <w:p w14:paraId="13056F8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Запорізька область</w:t>
            </w:r>
          </w:p>
        </w:tc>
      </w:tr>
      <w:tr w:rsidR="000C47EC" w:rsidRPr="000C47EC" w14:paraId="60D88469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770A8DF8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Запоріжжя</w:t>
            </w:r>
          </w:p>
        </w:tc>
        <w:tc>
          <w:tcPr>
            <w:tcW w:w="6922" w:type="dxa"/>
            <w:vAlign w:val="center"/>
            <w:hideMark/>
          </w:tcPr>
          <w:p w14:paraId="6AF5555B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Магістральна, буд. 100 б</w:t>
            </w:r>
          </w:p>
        </w:tc>
      </w:tr>
      <w:tr w:rsidR="000C47EC" w:rsidRPr="000C47EC" w14:paraId="7DD43334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D5C8FD3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Запоріжжя</w:t>
            </w:r>
          </w:p>
        </w:tc>
        <w:tc>
          <w:tcPr>
            <w:tcW w:w="6922" w:type="dxa"/>
            <w:vAlign w:val="center"/>
            <w:hideMark/>
          </w:tcPr>
          <w:p w14:paraId="13069022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Донецьке шосе, буд. 7</w:t>
            </w:r>
          </w:p>
        </w:tc>
      </w:tr>
      <w:tr w:rsidR="000C47EC" w:rsidRPr="000C47EC" w14:paraId="65D2E5BE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50BD3D5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Запоріжжя</w:t>
            </w:r>
          </w:p>
        </w:tc>
        <w:tc>
          <w:tcPr>
            <w:tcW w:w="6922" w:type="dxa"/>
            <w:vAlign w:val="center"/>
            <w:hideMark/>
          </w:tcPr>
          <w:p w14:paraId="06E6F85E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Дослідна станція, буд. 2в</w:t>
            </w:r>
          </w:p>
        </w:tc>
      </w:tr>
      <w:tr w:rsidR="000C47EC" w:rsidRPr="000C47EC" w14:paraId="3FD5DEE1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6C4A1AF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сщ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Сонячне</w:t>
            </w:r>
          </w:p>
        </w:tc>
        <w:tc>
          <w:tcPr>
            <w:tcW w:w="6922" w:type="dxa"/>
            <w:vAlign w:val="center"/>
            <w:hideMark/>
          </w:tcPr>
          <w:p w14:paraId="207B937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Сонячне шосе, буд. 55</w:t>
            </w:r>
          </w:p>
        </w:tc>
      </w:tr>
      <w:tr w:rsidR="000C47EC" w:rsidRPr="000C47EC" w14:paraId="1E52595E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0AD4279F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сщ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Сонячне</w:t>
            </w:r>
          </w:p>
        </w:tc>
        <w:tc>
          <w:tcPr>
            <w:tcW w:w="6922" w:type="dxa"/>
            <w:vAlign w:val="center"/>
            <w:hideMark/>
          </w:tcPr>
          <w:p w14:paraId="0800B5F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Паркова, буд. 1</w:t>
            </w:r>
          </w:p>
        </w:tc>
      </w:tr>
      <w:tr w:rsidR="000C47EC" w:rsidRPr="000C47EC" w14:paraId="5A266DF2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583B364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Запоріжжя</w:t>
            </w:r>
          </w:p>
        </w:tc>
        <w:tc>
          <w:tcPr>
            <w:tcW w:w="6922" w:type="dxa"/>
            <w:vAlign w:val="center"/>
            <w:hideMark/>
          </w:tcPr>
          <w:p w14:paraId="729F08E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Перемоги, буд. 90</w:t>
            </w:r>
          </w:p>
        </w:tc>
      </w:tr>
      <w:tr w:rsidR="000C47EC" w:rsidRPr="000C47EC" w14:paraId="33D5CF75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0F54D4E1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Запоріжжя</w:t>
            </w:r>
          </w:p>
        </w:tc>
        <w:tc>
          <w:tcPr>
            <w:tcW w:w="6922" w:type="dxa"/>
            <w:vAlign w:val="center"/>
            <w:hideMark/>
          </w:tcPr>
          <w:p w14:paraId="447767C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Стартова, буд. 5б</w:t>
            </w:r>
          </w:p>
        </w:tc>
      </w:tr>
      <w:tr w:rsidR="000C47EC" w:rsidRPr="000C47EC" w14:paraId="2DC1F212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2C8486E2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Запоріжжя</w:t>
            </w:r>
          </w:p>
        </w:tc>
        <w:tc>
          <w:tcPr>
            <w:tcW w:w="6922" w:type="dxa"/>
            <w:vAlign w:val="center"/>
            <w:hideMark/>
          </w:tcPr>
          <w:p w14:paraId="73375B9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Зачиняєва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буд.21а</w:t>
            </w:r>
          </w:p>
        </w:tc>
      </w:tr>
      <w:tr w:rsidR="000C47EC" w:rsidRPr="000C47EC" w14:paraId="367E6688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04706F3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Запоріжжя</w:t>
            </w:r>
          </w:p>
        </w:tc>
        <w:tc>
          <w:tcPr>
            <w:tcW w:w="6922" w:type="dxa"/>
            <w:vAlign w:val="center"/>
            <w:hideMark/>
          </w:tcPr>
          <w:p w14:paraId="68664553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Чарівна, буд. 64а</w:t>
            </w:r>
          </w:p>
        </w:tc>
      </w:tr>
      <w:tr w:rsidR="000C47EC" w:rsidRPr="000C47EC" w14:paraId="00FDB1CB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2A304008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Запоріжжя</w:t>
            </w:r>
          </w:p>
        </w:tc>
        <w:tc>
          <w:tcPr>
            <w:tcW w:w="6922" w:type="dxa"/>
            <w:vAlign w:val="center"/>
            <w:hideMark/>
          </w:tcPr>
          <w:p w14:paraId="18153778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Ювілейний, буд. 36</w:t>
            </w:r>
          </w:p>
        </w:tc>
      </w:tr>
      <w:tr w:rsidR="000C47EC" w:rsidRPr="000C47EC" w14:paraId="6089EE56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1F9A58E5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Запоріжжя</w:t>
            </w:r>
          </w:p>
        </w:tc>
        <w:tc>
          <w:tcPr>
            <w:tcW w:w="6922" w:type="dxa"/>
            <w:vAlign w:val="center"/>
            <w:hideMark/>
          </w:tcPr>
          <w:p w14:paraId="7F50F9BE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Зразкова, буд. 2б</w:t>
            </w:r>
          </w:p>
        </w:tc>
      </w:tr>
      <w:tr w:rsidR="000C47EC" w:rsidRPr="000C47EC" w14:paraId="7BB5590D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747" w:type="dxa"/>
            <w:gridSpan w:val="2"/>
            <w:shd w:val="clear" w:color="auto" w:fill="DAEEF3"/>
            <w:noWrap/>
            <w:vAlign w:val="center"/>
            <w:hideMark/>
          </w:tcPr>
          <w:p w14:paraId="268948AA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Івано-Франківська область</w:t>
            </w:r>
          </w:p>
        </w:tc>
      </w:tr>
      <w:tr w:rsidR="000C47EC" w:rsidRPr="000C47EC" w14:paraId="23F9A010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772649DF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Скобичiвка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12ECDD7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Зелена, буд. 51</w:t>
            </w:r>
          </w:p>
        </w:tc>
      </w:tr>
      <w:tr w:rsidR="000C47EC" w:rsidRPr="000C47EC" w14:paraId="3D048A8E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3A7E3A43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Бурштин</w:t>
            </w:r>
          </w:p>
        </w:tc>
        <w:tc>
          <w:tcPr>
            <w:tcW w:w="6922" w:type="dxa"/>
            <w:vAlign w:val="center"/>
            <w:hideMark/>
          </w:tcPr>
          <w:p w14:paraId="178DFBE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С. Бандери, буд. 113а</w:t>
            </w:r>
          </w:p>
        </w:tc>
      </w:tr>
      <w:tr w:rsidR="000C47EC" w:rsidRPr="000C47EC" w14:paraId="1DC6BC4C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72443CAE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смт Вигода</w:t>
            </w:r>
          </w:p>
        </w:tc>
        <w:tc>
          <w:tcPr>
            <w:tcW w:w="6922" w:type="dxa"/>
            <w:vAlign w:val="center"/>
            <w:hideMark/>
          </w:tcPr>
          <w:p w14:paraId="3ED8C9E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Данила Галицького, буд. 12</w:t>
            </w:r>
          </w:p>
        </w:tc>
      </w:tr>
      <w:tr w:rsidR="000C47EC" w:rsidRPr="000C47EC" w14:paraId="5534E769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C32827A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смт Делятин</w:t>
            </w:r>
          </w:p>
        </w:tc>
        <w:tc>
          <w:tcPr>
            <w:tcW w:w="6922" w:type="dxa"/>
            <w:vAlign w:val="center"/>
            <w:hideMark/>
          </w:tcPr>
          <w:p w14:paraId="68C47E7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16 Липня, буд. 11б</w:t>
            </w:r>
          </w:p>
        </w:tc>
      </w:tr>
      <w:tr w:rsidR="000C47EC" w:rsidRPr="000C47EC" w14:paraId="7A65AA5F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99E7FDB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Івано-Франківськ</w:t>
            </w:r>
          </w:p>
        </w:tc>
        <w:tc>
          <w:tcPr>
            <w:tcW w:w="6922" w:type="dxa"/>
            <w:vAlign w:val="center"/>
            <w:hideMark/>
          </w:tcPr>
          <w:p w14:paraId="009BF72A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О. Довженка, буд. 21а</w:t>
            </w:r>
          </w:p>
        </w:tc>
      </w:tr>
      <w:tr w:rsidR="000C47EC" w:rsidRPr="000C47EC" w14:paraId="76DA0EA8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2945ED7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Долина</w:t>
            </w:r>
          </w:p>
        </w:tc>
        <w:tc>
          <w:tcPr>
            <w:tcW w:w="6922" w:type="dxa"/>
            <w:vAlign w:val="center"/>
            <w:hideMark/>
          </w:tcPr>
          <w:p w14:paraId="7AB46D82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Б. Хмельницького, буд. 25в</w:t>
            </w:r>
          </w:p>
        </w:tc>
      </w:tr>
      <w:tr w:rsidR="000C47EC" w:rsidRPr="000C47EC" w14:paraId="65AB25C9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26713BBE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смт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Заболотiв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610DB37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Грушевського, буд, 125б</w:t>
            </w:r>
          </w:p>
        </w:tc>
      </w:tr>
      <w:tr w:rsidR="000C47EC" w:rsidRPr="000C47EC" w14:paraId="4F0DF847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71D58162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Калуш</w:t>
            </w:r>
          </w:p>
        </w:tc>
        <w:tc>
          <w:tcPr>
            <w:tcW w:w="6922" w:type="dxa"/>
            <w:vAlign w:val="center"/>
            <w:hideMark/>
          </w:tcPr>
          <w:p w14:paraId="26D185F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Б. Хмельницького, буд. 78а</w:t>
            </w:r>
          </w:p>
        </w:tc>
      </w:tr>
      <w:tr w:rsidR="000C47EC" w:rsidRPr="000C47EC" w14:paraId="16A2964D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5FA8C9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Калуш</w:t>
            </w:r>
          </w:p>
        </w:tc>
        <w:tc>
          <w:tcPr>
            <w:tcW w:w="6922" w:type="dxa"/>
            <w:vAlign w:val="center"/>
            <w:hideMark/>
          </w:tcPr>
          <w:p w14:paraId="57EF692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Козоріса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буд. 54</w:t>
            </w:r>
          </w:p>
        </w:tc>
      </w:tr>
      <w:tr w:rsidR="000C47EC" w:rsidRPr="000C47EC" w14:paraId="6A01D473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766CCF3A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Смодна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4756DA4F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Незалежності, буд. 44а</w:t>
            </w:r>
          </w:p>
        </w:tc>
      </w:tr>
      <w:tr w:rsidR="000C47EC" w:rsidRPr="000C47EC" w14:paraId="24E5922D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340321E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смт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Отинiя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30CF89C8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Галицька, буд.123а</w:t>
            </w:r>
          </w:p>
        </w:tc>
      </w:tr>
      <w:tr w:rsidR="000C47EC" w:rsidRPr="000C47EC" w14:paraId="54872AAF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16259DFE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Ракiвчик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3C2AE45A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Прикарпатська, буд. 10а</w:t>
            </w:r>
          </w:p>
        </w:tc>
      </w:tr>
      <w:tr w:rsidR="000C47EC" w:rsidRPr="000C47EC" w14:paraId="178FB8AF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07D5B2E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Тисмениця</w:t>
            </w:r>
          </w:p>
        </w:tc>
        <w:tc>
          <w:tcPr>
            <w:tcW w:w="6922" w:type="dxa"/>
            <w:vAlign w:val="center"/>
            <w:hideMark/>
          </w:tcPr>
          <w:p w14:paraId="441FEB3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К. Левицького, буд. 114</w:t>
            </w:r>
          </w:p>
        </w:tc>
      </w:tr>
      <w:tr w:rsidR="000C47EC" w:rsidRPr="000C47EC" w14:paraId="7AEBFFEE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7FACD648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Івано-Франківськ</w:t>
            </w:r>
          </w:p>
        </w:tc>
        <w:tc>
          <w:tcPr>
            <w:tcW w:w="6922" w:type="dxa"/>
            <w:vAlign w:val="center"/>
            <w:hideMark/>
          </w:tcPr>
          <w:p w14:paraId="24A577A7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Тисменицька, буд. 248а</w:t>
            </w:r>
          </w:p>
        </w:tc>
      </w:tr>
      <w:tr w:rsidR="000C47EC" w:rsidRPr="000C47EC" w14:paraId="38BFCA43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4AC64B7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Угринів</w:t>
            </w:r>
          </w:p>
        </w:tc>
        <w:tc>
          <w:tcPr>
            <w:tcW w:w="6922" w:type="dxa"/>
            <w:vAlign w:val="center"/>
            <w:hideMark/>
          </w:tcPr>
          <w:p w14:paraId="344AE855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Калуське шосе, буд. 2д</w:t>
            </w:r>
          </w:p>
        </w:tc>
      </w:tr>
      <w:tr w:rsidR="000C47EC" w:rsidRPr="000C47EC" w14:paraId="0532CDD8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30BF4DD3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Ямниця</w:t>
            </w:r>
          </w:p>
        </w:tc>
        <w:tc>
          <w:tcPr>
            <w:tcW w:w="6922" w:type="dxa"/>
            <w:vAlign w:val="center"/>
            <w:hideMark/>
          </w:tcPr>
          <w:p w14:paraId="36195731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Галицька, буд. 64</w:t>
            </w:r>
          </w:p>
        </w:tc>
      </w:tr>
      <w:tr w:rsidR="000C47EC" w:rsidRPr="000C47EC" w14:paraId="328EEBE4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747" w:type="dxa"/>
            <w:gridSpan w:val="2"/>
            <w:shd w:val="clear" w:color="auto" w:fill="DAEEF3"/>
            <w:noWrap/>
            <w:vAlign w:val="center"/>
            <w:hideMark/>
          </w:tcPr>
          <w:p w14:paraId="090F7F2F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Київська область</w:t>
            </w:r>
          </w:p>
        </w:tc>
      </w:tr>
      <w:tr w:rsidR="000C47EC" w:rsidRPr="000C47EC" w14:paraId="3D880756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2FFC5E0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Київ</w:t>
            </w:r>
          </w:p>
        </w:tc>
        <w:tc>
          <w:tcPr>
            <w:tcW w:w="6922" w:type="dxa"/>
            <w:vAlign w:val="center"/>
            <w:hideMark/>
          </w:tcPr>
          <w:p w14:paraId="7FB0D27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Стеценка, буд. 21</w:t>
            </w:r>
          </w:p>
        </w:tc>
      </w:tr>
      <w:tr w:rsidR="000C47EC" w:rsidRPr="000C47EC" w14:paraId="7307081C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268E46E2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Київ</w:t>
            </w:r>
          </w:p>
        </w:tc>
        <w:tc>
          <w:tcPr>
            <w:tcW w:w="6922" w:type="dxa"/>
            <w:vAlign w:val="center"/>
            <w:hideMark/>
          </w:tcPr>
          <w:p w14:paraId="3B42215F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Заболотного академіка, буд. 31ж</w:t>
            </w:r>
          </w:p>
        </w:tc>
      </w:tr>
      <w:tr w:rsidR="000C47EC" w:rsidRPr="000C47EC" w14:paraId="58E5EE04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FCF08C3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Київ</w:t>
            </w:r>
          </w:p>
        </w:tc>
        <w:tc>
          <w:tcPr>
            <w:tcW w:w="6922" w:type="dxa"/>
            <w:vAlign w:val="center"/>
            <w:hideMark/>
          </w:tcPr>
          <w:p w14:paraId="749024EF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Заболотного академіка, буд. 174а</w:t>
            </w:r>
          </w:p>
        </w:tc>
      </w:tr>
      <w:tr w:rsidR="000C47EC" w:rsidRPr="000C47EC" w14:paraId="40692EF6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</w:tcPr>
          <w:p w14:paraId="07E8FFC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Біла Церква</w:t>
            </w:r>
          </w:p>
        </w:tc>
        <w:tc>
          <w:tcPr>
            <w:tcW w:w="6922" w:type="dxa"/>
            <w:vAlign w:val="center"/>
          </w:tcPr>
          <w:p w14:paraId="10A90D2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Запорожця Петра , буд. 98а</w:t>
            </w:r>
          </w:p>
        </w:tc>
      </w:tr>
      <w:tr w:rsidR="000C47EC" w:rsidRPr="000C47EC" w14:paraId="2F1F6B5F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</w:tcPr>
          <w:p w14:paraId="1E3B5EE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Біла Церква</w:t>
            </w:r>
          </w:p>
        </w:tc>
        <w:tc>
          <w:tcPr>
            <w:tcW w:w="6922" w:type="dxa"/>
            <w:vAlign w:val="center"/>
          </w:tcPr>
          <w:p w14:paraId="66B454A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Сквирське шосе,272</w:t>
            </w:r>
          </w:p>
        </w:tc>
      </w:tr>
      <w:tr w:rsidR="000C47EC" w:rsidRPr="000C47EC" w14:paraId="294D0FF1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</w:tcPr>
          <w:p w14:paraId="6366EEE8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Кагарлик</w:t>
            </w:r>
          </w:p>
        </w:tc>
        <w:tc>
          <w:tcPr>
            <w:tcW w:w="6922" w:type="dxa"/>
            <w:vAlign w:val="center"/>
          </w:tcPr>
          <w:p w14:paraId="7EE81A7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Миронівська, буд. 56</w:t>
            </w:r>
          </w:p>
        </w:tc>
      </w:tr>
      <w:tr w:rsidR="000C47EC" w:rsidRPr="000C47EC" w14:paraId="38F32143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0C69650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Київ</w:t>
            </w:r>
          </w:p>
        </w:tc>
        <w:tc>
          <w:tcPr>
            <w:tcW w:w="6922" w:type="dxa"/>
            <w:vAlign w:val="center"/>
            <w:hideMark/>
          </w:tcPr>
          <w:p w14:paraId="4254595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Романа Шухевича, буд. 2г</w:t>
            </w:r>
          </w:p>
        </w:tc>
      </w:tr>
      <w:tr w:rsidR="000C47EC" w:rsidRPr="000C47EC" w14:paraId="1C4A1252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24FE0F4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с/р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Здорiвська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2D75D3C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а/д Київ-Одеса, 35км+ 900м</w:t>
            </w:r>
          </w:p>
        </w:tc>
      </w:tr>
      <w:tr w:rsidR="000C47EC" w:rsidRPr="000C47EC" w14:paraId="6CBE6BDE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0ADA0E3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Київ</w:t>
            </w:r>
          </w:p>
        </w:tc>
        <w:tc>
          <w:tcPr>
            <w:tcW w:w="6922" w:type="dxa"/>
            <w:vAlign w:val="center"/>
            <w:hideMark/>
          </w:tcPr>
          <w:p w14:paraId="0002212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Романа Шухевича, буд. 3</w:t>
            </w:r>
          </w:p>
        </w:tc>
      </w:tr>
      <w:tr w:rsidR="000C47EC" w:rsidRPr="000C47EC" w14:paraId="3C4428E8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03D254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Київ</w:t>
            </w:r>
          </w:p>
        </w:tc>
        <w:tc>
          <w:tcPr>
            <w:tcW w:w="6922" w:type="dxa"/>
            <w:vAlign w:val="center"/>
            <w:hideMark/>
          </w:tcPr>
          <w:p w14:paraId="24CBDF5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Романа Шухевича, буд. 16</w:t>
            </w:r>
          </w:p>
        </w:tc>
      </w:tr>
      <w:tr w:rsidR="000C47EC" w:rsidRPr="000C47EC" w14:paraId="44E9AFAE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</w:tcPr>
          <w:p w14:paraId="1DE2226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Бровари</w:t>
            </w:r>
          </w:p>
        </w:tc>
        <w:tc>
          <w:tcPr>
            <w:tcW w:w="6922" w:type="dxa"/>
            <w:vAlign w:val="center"/>
          </w:tcPr>
          <w:p w14:paraId="074D8B67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вул.Київська,331</w:t>
            </w:r>
          </w:p>
        </w:tc>
      </w:tr>
      <w:tr w:rsidR="000C47EC" w:rsidRPr="000C47EC" w14:paraId="3FD0F262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54058811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Київ</w:t>
            </w:r>
          </w:p>
        </w:tc>
        <w:tc>
          <w:tcPr>
            <w:tcW w:w="6922" w:type="dxa"/>
            <w:vAlign w:val="center"/>
            <w:hideMark/>
          </w:tcPr>
          <w:p w14:paraId="7341D68E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Старонаводницька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буд. 59</w:t>
            </w:r>
          </w:p>
        </w:tc>
      </w:tr>
      <w:tr w:rsidR="000C47EC" w:rsidRPr="000C47EC" w14:paraId="49110407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4DEF698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Вишгород</w:t>
            </w:r>
          </w:p>
        </w:tc>
        <w:tc>
          <w:tcPr>
            <w:tcW w:w="6922" w:type="dxa"/>
            <w:vAlign w:val="center"/>
            <w:hideMark/>
          </w:tcPr>
          <w:p w14:paraId="74B118CA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Набережна, буд. 4Б</w:t>
            </w:r>
          </w:p>
        </w:tc>
      </w:tr>
      <w:tr w:rsidR="000C47EC" w:rsidRPr="000C47EC" w14:paraId="1E2ABADC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2CD46A1E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Київ</w:t>
            </w:r>
          </w:p>
        </w:tc>
        <w:tc>
          <w:tcPr>
            <w:tcW w:w="6922" w:type="dxa"/>
            <w:vAlign w:val="center"/>
            <w:hideMark/>
          </w:tcPr>
          <w:p w14:paraId="6BF7D81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Броварський, буд. 11</w:t>
            </w:r>
          </w:p>
        </w:tc>
      </w:tr>
      <w:tr w:rsidR="000C47EC" w:rsidRPr="000C47EC" w14:paraId="7318E5F9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84F5A2B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с/р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Сенькiвська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47431211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Північно-Східний обхід м. Київ, 11км+200м</w:t>
            </w:r>
          </w:p>
        </w:tc>
      </w:tr>
      <w:tr w:rsidR="000C47EC" w:rsidRPr="000C47EC" w14:paraId="5A871082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1D3B6C75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Київ</w:t>
            </w:r>
          </w:p>
        </w:tc>
        <w:tc>
          <w:tcPr>
            <w:tcW w:w="6922" w:type="dxa"/>
            <w:vAlign w:val="center"/>
            <w:hideMark/>
          </w:tcPr>
          <w:p w14:paraId="0BBC86AB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Наддніпрянське шосе, буд. 8</w:t>
            </w:r>
          </w:p>
        </w:tc>
      </w:tr>
      <w:tr w:rsidR="000C47EC" w:rsidRPr="000C47EC" w14:paraId="217D23F1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0A91228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Київ</w:t>
            </w:r>
          </w:p>
        </w:tc>
        <w:tc>
          <w:tcPr>
            <w:tcW w:w="6922" w:type="dxa"/>
            <w:vAlign w:val="center"/>
            <w:hideMark/>
          </w:tcPr>
          <w:p w14:paraId="7CE6133E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Перемоги, буд. 11б</w:t>
            </w:r>
          </w:p>
        </w:tc>
      </w:tr>
      <w:tr w:rsidR="000C47EC" w:rsidRPr="000C47EC" w14:paraId="103348D1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58D8961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Бориспіль</w:t>
            </w:r>
          </w:p>
        </w:tc>
        <w:tc>
          <w:tcPr>
            <w:tcW w:w="6922" w:type="dxa"/>
            <w:vAlign w:val="center"/>
            <w:hideMark/>
          </w:tcPr>
          <w:p w14:paraId="0803ADE8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а/д Київ-Харків 34км + 700м., ліворуч</w:t>
            </w:r>
          </w:p>
        </w:tc>
      </w:tr>
      <w:tr w:rsidR="000C47EC" w:rsidRPr="000C47EC" w14:paraId="089229E6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1A7D41D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Бориспіль</w:t>
            </w:r>
          </w:p>
        </w:tc>
        <w:tc>
          <w:tcPr>
            <w:tcW w:w="6922" w:type="dxa"/>
            <w:vAlign w:val="center"/>
            <w:hideMark/>
          </w:tcPr>
          <w:p w14:paraId="525456C8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а/д Київ-Харків 34км + 700м., праворуч</w:t>
            </w:r>
          </w:p>
        </w:tc>
      </w:tr>
      <w:tr w:rsidR="000C47EC" w:rsidRPr="000C47EC" w14:paraId="08A5FAD2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A5E1DF7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м.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Обухiв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37B07C8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Піщана, буд. 101В</w:t>
            </w:r>
          </w:p>
        </w:tc>
      </w:tr>
      <w:tr w:rsidR="000C47EC" w:rsidRPr="000C47EC" w14:paraId="71F34902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2941178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с/р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Путрiвська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656F17D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а/д Київ-Одеса 35км+900м</w:t>
            </w:r>
          </w:p>
        </w:tc>
      </w:tr>
      <w:tr w:rsidR="000C47EC" w:rsidRPr="000C47EC" w14:paraId="6F036FB8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1D44B5C2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Київ</w:t>
            </w:r>
          </w:p>
        </w:tc>
        <w:tc>
          <w:tcPr>
            <w:tcW w:w="6922" w:type="dxa"/>
            <w:vAlign w:val="center"/>
            <w:hideMark/>
          </w:tcPr>
          <w:p w14:paraId="6FFD99D5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Саперно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-Слобідська за № 104</w:t>
            </w:r>
          </w:p>
        </w:tc>
      </w:tr>
      <w:tr w:rsidR="000C47EC" w:rsidRPr="000C47EC" w14:paraId="2AFF5C9E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71E1E30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Київ</w:t>
            </w:r>
          </w:p>
        </w:tc>
        <w:tc>
          <w:tcPr>
            <w:tcW w:w="6922" w:type="dxa"/>
            <w:vAlign w:val="center"/>
            <w:hideMark/>
          </w:tcPr>
          <w:p w14:paraId="01D0314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Соломянська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буд. 40а</w:t>
            </w:r>
          </w:p>
        </w:tc>
      </w:tr>
      <w:tr w:rsidR="000C47EC" w:rsidRPr="000C47EC" w14:paraId="55FBE9B9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2190DB7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Вишгород</w:t>
            </w:r>
          </w:p>
        </w:tc>
        <w:tc>
          <w:tcPr>
            <w:tcW w:w="6922" w:type="dxa"/>
            <w:vAlign w:val="center"/>
            <w:hideMark/>
          </w:tcPr>
          <w:p w14:paraId="4D411CD5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а/д Київ-Вишгород-Десна 19км</w:t>
            </w:r>
          </w:p>
        </w:tc>
      </w:tr>
      <w:tr w:rsidR="000C47EC" w:rsidRPr="000C47EC" w14:paraId="7FE55D6A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</w:tcPr>
          <w:p w14:paraId="3C424FF3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Фастів</w:t>
            </w:r>
          </w:p>
        </w:tc>
        <w:tc>
          <w:tcPr>
            <w:tcW w:w="6922" w:type="dxa"/>
            <w:vAlign w:val="center"/>
          </w:tcPr>
          <w:p w14:paraId="5701ECC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Якубовського,62</w:t>
            </w:r>
          </w:p>
        </w:tc>
      </w:tr>
      <w:tr w:rsidR="000C47EC" w:rsidRPr="000C47EC" w14:paraId="236AE724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1D3DA485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Київ</w:t>
            </w:r>
          </w:p>
        </w:tc>
        <w:tc>
          <w:tcPr>
            <w:tcW w:w="6922" w:type="dxa"/>
            <w:vAlign w:val="center"/>
            <w:hideMark/>
          </w:tcPr>
          <w:p w14:paraId="60DD4347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Науки, буд. 49</w:t>
            </w:r>
          </w:p>
        </w:tc>
      </w:tr>
      <w:tr w:rsidR="000C47EC" w:rsidRPr="000C47EC" w14:paraId="058954DA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57321C94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Київ</w:t>
            </w:r>
          </w:p>
        </w:tc>
        <w:tc>
          <w:tcPr>
            <w:tcW w:w="6922" w:type="dxa"/>
            <w:vAlign w:val="center"/>
            <w:hideMark/>
          </w:tcPr>
          <w:p w14:paraId="387F451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Дніпровська Набережна, буд. 16б</w:t>
            </w:r>
          </w:p>
        </w:tc>
      </w:tr>
      <w:tr w:rsidR="000C47EC" w:rsidRPr="000C47EC" w14:paraId="3F34D238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0088E11A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Київ</w:t>
            </w:r>
          </w:p>
        </w:tc>
        <w:tc>
          <w:tcPr>
            <w:tcW w:w="6922" w:type="dxa"/>
            <w:vAlign w:val="center"/>
            <w:hideMark/>
          </w:tcPr>
          <w:p w14:paraId="1E3054E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Електротехнічна, буд. 2б</w:t>
            </w:r>
          </w:p>
        </w:tc>
      </w:tr>
      <w:tr w:rsidR="000C47EC" w:rsidRPr="000C47EC" w14:paraId="4E4A8F5B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8718033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Київ</w:t>
            </w:r>
          </w:p>
        </w:tc>
        <w:tc>
          <w:tcPr>
            <w:tcW w:w="6922" w:type="dxa"/>
            <w:vAlign w:val="center"/>
            <w:hideMark/>
          </w:tcPr>
          <w:p w14:paraId="6550228E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Заводська, буд. 72</w:t>
            </w:r>
          </w:p>
        </w:tc>
      </w:tr>
      <w:tr w:rsidR="000C47EC" w:rsidRPr="000C47EC" w14:paraId="523122AA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1D6A73DF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Київ</w:t>
            </w:r>
          </w:p>
        </w:tc>
        <w:tc>
          <w:tcPr>
            <w:tcW w:w="6922" w:type="dxa"/>
            <w:vAlign w:val="center"/>
            <w:hideMark/>
          </w:tcPr>
          <w:p w14:paraId="17EBF560" w14:textId="77777777" w:rsidR="000C47EC" w:rsidRPr="000C47EC" w:rsidRDefault="000C47EC" w:rsidP="000C47EC">
            <w:pPr>
              <w:spacing w:line="240" w:lineRule="auto"/>
              <w:ind w:right="-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Набережно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-Лугова, буд. 8</w:t>
            </w:r>
          </w:p>
        </w:tc>
      </w:tr>
      <w:tr w:rsidR="000C47EC" w:rsidRPr="000C47EC" w14:paraId="34924EFA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420BB5D7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Київ</w:t>
            </w:r>
          </w:p>
        </w:tc>
        <w:tc>
          <w:tcPr>
            <w:tcW w:w="6922" w:type="dxa"/>
            <w:vAlign w:val="center"/>
            <w:hideMark/>
          </w:tcPr>
          <w:p w14:paraId="564BCA07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Столичне шосе, буд. 96</w:t>
            </w:r>
          </w:p>
        </w:tc>
      </w:tr>
      <w:tr w:rsidR="000C47EC" w:rsidRPr="000C47EC" w14:paraId="0896C770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BEC9DE4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Київ</w:t>
            </w:r>
          </w:p>
        </w:tc>
        <w:tc>
          <w:tcPr>
            <w:tcW w:w="6922" w:type="dxa"/>
            <w:vAlign w:val="center"/>
            <w:hideMark/>
          </w:tcPr>
          <w:p w14:paraId="6F722232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Берковецька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буд. 6</w:t>
            </w:r>
          </w:p>
        </w:tc>
      </w:tr>
      <w:tr w:rsidR="000C47EC" w:rsidRPr="000C47EC" w14:paraId="1C8A8181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1B6DBD2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Київ</w:t>
            </w:r>
          </w:p>
        </w:tc>
        <w:tc>
          <w:tcPr>
            <w:tcW w:w="6922" w:type="dxa"/>
            <w:vAlign w:val="center"/>
            <w:hideMark/>
          </w:tcPr>
          <w:p w14:paraId="5BFD3942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Севастопольська площа</w:t>
            </w:r>
          </w:p>
        </w:tc>
      </w:tr>
      <w:tr w:rsidR="000C47EC" w:rsidRPr="000C47EC" w14:paraId="0345296E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0896F441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Київ</w:t>
            </w:r>
          </w:p>
        </w:tc>
        <w:tc>
          <w:tcPr>
            <w:tcW w:w="6922" w:type="dxa"/>
            <w:vAlign w:val="center"/>
            <w:hideMark/>
          </w:tcPr>
          <w:p w14:paraId="2225128B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Глушкова Академіка, буд. 139</w:t>
            </w:r>
          </w:p>
        </w:tc>
      </w:tr>
      <w:tr w:rsidR="000C47EC" w:rsidRPr="000C47EC" w14:paraId="611A43EE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0F5306A7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Київ</w:t>
            </w:r>
          </w:p>
        </w:tc>
        <w:tc>
          <w:tcPr>
            <w:tcW w:w="6922" w:type="dxa"/>
            <w:vAlign w:val="center"/>
            <w:hideMark/>
          </w:tcPr>
          <w:p w14:paraId="7F32F627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Богатирська, буд. 15</w:t>
            </w:r>
          </w:p>
        </w:tc>
      </w:tr>
      <w:tr w:rsidR="000C47EC" w:rsidRPr="000C47EC" w14:paraId="4F6C3828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47ACF4C7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Київ</w:t>
            </w:r>
          </w:p>
        </w:tc>
        <w:tc>
          <w:tcPr>
            <w:tcW w:w="6922" w:type="dxa"/>
            <w:vAlign w:val="center"/>
            <w:hideMark/>
          </w:tcPr>
          <w:p w14:paraId="51373EA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Бориспільська, буд. 12</w:t>
            </w:r>
          </w:p>
        </w:tc>
      </w:tr>
      <w:tr w:rsidR="000C47EC" w:rsidRPr="000C47EC" w14:paraId="6C96637A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05B3310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Київ</w:t>
            </w:r>
          </w:p>
        </w:tc>
        <w:tc>
          <w:tcPr>
            <w:tcW w:w="6922" w:type="dxa"/>
            <w:vAlign w:val="center"/>
            <w:hideMark/>
          </w:tcPr>
          <w:p w14:paraId="466D5D05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Здолбунівська, буд. 3д</w:t>
            </w:r>
          </w:p>
        </w:tc>
      </w:tr>
      <w:tr w:rsidR="000C47EC" w:rsidRPr="000C47EC" w14:paraId="46F2BAFB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0733747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Київ</w:t>
            </w:r>
          </w:p>
        </w:tc>
        <w:tc>
          <w:tcPr>
            <w:tcW w:w="6922" w:type="dxa"/>
            <w:vAlign w:val="center"/>
            <w:hideMark/>
          </w:tcPr>
          <w:p w14:paraId="3F1C97A7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Ізюмська, буд. 2</w:t>
            </w:r>
          </w:p>
        </w:tc>
      </w:tr>
      <w:tr w:rsidR="000C47EC" w:rsidRPr="000C47EC" w14:paraId="687843B8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8FC1CC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Київ</w:t>
            </w:r>
          </w:p>
        </w:tc>
        <w:tc>
          <w:tcPr>
            <w:tcW w:w="6922" w:type="dxa"/>
            <w:vAlign w:val="center"/>
            <w:hideMark/>
          </w:tcPr>
          <w:p w14:paraId="2AE9DAB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Крайня, буд. 1</w:t>
            </w:r>
          </w:p>
        </w:tc>
      </w:tr>
      <w:tr w:rsidR="000C47EC" w:rsidRPr="000C47EC" w14:paraId="76D9B6DB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8CACE3F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Київ</w:t>
            </w:r>
          </w:p>
        </w:tc>
        <w:tc>
          <w:tcPr>
            <w:tcW w:w="6922" w:type="dxa"/>
            <w:vAlign w:val="center"/>
            <w:hideMark/>
          </w:tcPr>
          <w:p w14:paraId="47573003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Народного ополчення, буд. 11</w:t>
            </w:r>
          </w:p>
        </w:tc>
      </w:tr>
      <w:tr w:rsidR="000C47EC" w:rsidRPr="000C47EC" w14:paraId="190F5BB3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1948F29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Київ</w:t>
            </w:r>
          </w:p>
        </w:tc>
        <w:tc>
          <w:tcPr>
            <w:tcW w:w="6922" w:type="dxa"/>
            <w:vAlign w:val="center"/>
            <w:hideMark/>
          </w:tcPr>
          <w:p w14:paraId="1E9018A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Сім`ї Сосніних, буд. 17а</w:t>
            </w:r>
          </w:p>
        </w:tc>
      </w:tr>
      <w:tr w:rsidR="000C47EC" w:rsidRPr="000C47EC" w14:paraId="154DE680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7D3D940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Київ</w:t>
            </w:r>
          </w:p>
        </w:tc>
        <w:tc>
          <w:tcPr>
            <w:tcW w:w="6922" w:type="dxa"/>
            <w:vAlign w:val="center"/>
            <w:hideMark/>
          </w:tcPr>
          <w:p w14:paraId="3E63CA1F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провулок Заводський, буд. 1</w:t>
            </w:r>
          </w:p>
        </w:tc>
      </w:tr>
      <w:tr w:rsidR="000C47EC" w:rsidRPr="000C47EC" w14:paraId="46737FB5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8906ACE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Київ</w:t>
            </w:r>
          </w:p>
        </w:tc>
        <w:tc>
          <w:tcPr>
            <w:tcW w:w="6922" w:type="dxa"/>
            <w:vAlign w:val="center"/>
            <w:hideMark/>
          </w:tcPr>
          <w:p w14:paraId="075E446B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Броварський, буд. 3А</w:t>
            </w:r>
          </w:p>
        </w:tc>
      </w:tr>
      <w:tr w:rsidR="000C47EC" w:rsidRPr="000C47EC" w14:paraId="4FAB2EE8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57F71D7E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Київ</w:t>
            </w:r>
          </w:p>
        </w:tc>
        <w:tc>
          <w:tcPr>
            <w:tcW w:w="6922" w:type="dxa"/>
            <w:vAlign w:val="center"/>
            <w:hideMark/>
          </w:tcPr>
          <w:p w14:paraId="3E334357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Відрадний, буд. 105</w:t>
            </w:r>
          </w:p>
        </w:tc>
      </w:tr>
      <w:tr w:rsidR="000C47EC" w:rsidRPr="000C47EC" w14:paraId="323C30AD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75334D0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Київ</w:t>
            </w:r>
          </w:p>
        </w:tc>
        <w:tc>
          <w:tcPr>
            <w:tcW w:w="6922" w:type="dxa"/>
            <w:vAlign w:val="center"/>
            <w:hideMark/>
          </w:tcPr>
          <w:p w14:paraId="4C1DE738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Лобановського, буд. 116</w:t>
            </w:r>
          </w:p>
        </w:tc>
      </w:tr>
      <w:tr w:rsidR="000C47EC" w:rsidRPr="000C47EC" w14:paraId="411315CC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</w:tcPr>
          <w:p w14:paraId="4A2434D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Тараща</w:t>
            </w:r>
          </w:p>
        </w:tc>
        <w:tc>
          <w:tcPr>
            <w:tcW w:w="6922" w:type="dxa"/>
            <w:vAlign w:val="center"/>
          </w:tcPr>
          <w:p w14:paraId="6A0AF2D7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Білоцерківська, 63 Б</w:t>
            </w:r>
          </w:p>
        </w:tc>
      </w:tr>
      <w:tr w:rsidR="000C47EC" w:rsidRPr="000C47EC" w14:paraId="62AF4D48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1437F7F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Чабани</w:t>
            </w:r>
          </w:p>
        </w:tc>
        <w:tc>
          <w:tcPr>
            <w:tcW w:w="6922" w:type="dxa"/>
            <w:vAlign w:val="center"/>
            <w:hideMark/>
          </w:tcPr>
          <w:p w14:paraId="4230BC2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а/д Київ-Одеса 18км</w:t>
            </w:r>
          </w:p>
        </w:tc>
      </w:tr>
      <w:tr w:rsidR="000C47EC" w:rsidRPr="000C47EC" w14:paraId="0F13383F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</w:tcPr>
          <w:p w14:paraId="7A349B92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Буча</w:t>
            </w:r>
          </w:p>
        </w:tc>
        <w:tc>
          <w:tcPr>
            <w:tcW w:w="6922" w:type="dxa"/>
            <w:vAlign w:val="center"/>
          </w:tcPr>
          <w:p w14:paraId="4F4116C4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вулиця Героїв Майдану, 12</w:t>
            </w:r>
          </w:p>
        </w:tc>
      </w:tr>
      <w:tr w:rsidR="000C47EC" w:rsidRPr="000C47EC" w14:paraId="3B63EA23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</w:tcPr>
          <w:p w14:paraId="6F61709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Київ</w:t>
            </w:r>
          </w:p>
        </w:tc>
        <w:tc>
          <w:tcPr>
            <w:tcW w:w="6922" w:type="dxa"/>
            <w:vAlign w:val="center"/>
          </w:tcPr>
          <w:p w14:paraId="082981C4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Кільцева дорога, 9</w:t>
            </w:r>
          </w:p>
        </w:tc>
      </w:tr>
      <w:tr w:rsidR="000C47EC" w:rsidRPr="000C47EC" w14:paraId="52BBAAFF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</w:tcPr>
          <w:p w14:paraId="031A0175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Київ</w:t>
            </w:r>
          </w:p>
        </w:tc>
        <w:tc>
          <w:tcPr>
            <w:tcW w:w="6922" w:type="dxa"/>
            <w:vAlign w:val="center"/>
          </w:tcPr>
          <w:p w14:paraId="17B6969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Академіка Глушкова, 8в</w:t>
            </w:r>
          </w:p>
        </w:tc>
      </w:tr>
      <w:tr w:rsidR="000C47EC" w:rsidRPr="000C47EC" w14:paraId="032A413F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</w:tcPr>
          <w:p w14:paraId="049BD374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Київ</w:t>
            </w:r>
          </w:p>
        </w:tc>
        <w:tc>
          <w:tcPr>
            <w:tcW w:w="6922" w:type="dxa"/>
            <w:vAlign w:val="center"/>
          </w:tcPr>
          <w:p w14:paraId="690BC24F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Бандери Степана, будинок 25</w:t>
            </w:r>
          </w:p>
        </w:tc>
      </w:tr>
      <w:tr w:rsidR="000C47EC" w:rsidRPr="000C47EC" w14:paraId="464CE4BA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</w:tcPr>
          <w:p w14:paraId="0715BA9F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Київ</w:t>
            </w:r>
          </w:p>
        </w:tc>
        <w:tc>
          <w:tcPr>
            <w:tcW w:w="6922" w:type="dxa"/>
            <w:vAlign w:val="center"/>
          </w:tcPr>
          <w:p w14:paraId="67A52A1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В. Лобановського, 123</w:t>
            </w:r>
          </w:p>
        </w:tc>
      </w:tr>
      <w:tr w:rsidR="000C47EC" w:rsidRPr="000C47EC" w14:paraId="7782FB09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</w:tcPr>
          <w:p w14:paraId="0EEF9475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Київ</w:t>
            </w:r>
          </w:p>
        </w:tc>
        <w:tc>
          <w:tcPr>
            <w:tcW w:w="6922" w:type="dxa"/>
            <w:vAlign w:val="center"/>
          </w:tcPr>
          <w:p w14:paraId="181EFAAA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пр. Броварський, 16а</w:t>
            </w:r>
          </w:p>
        </w:tc>
      </w:tr>
      <w:tr w:rsidR="000C47EC" w:rsidRPr="000C47EC" w14:paraId="78EB4C3B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</w:tcPr>
          <w:p w14:paraId="76E579B5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Київ</w:t>
            </w:r>
            <w:proofErr w:type="spellEnd"/>
          </w:p>
        </w:tc>
        <w:tc>
          <w:tcPr>
            <w:tcW w:w="6922" w:type="dxa"/>
            <w:vAlign w:val="center"/>
          </w:tcPr>
          <w:p w14:paraId="5C7B1541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пр.Миколи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Бажана, 44</w:t>
            </w:r>
          </w:p>
        </w:tc>
      </w:tr>
      <w:tr w:rsidR="000C47EC" w:rsidRPr="000C47EC" w14:paraId="55346B36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</w:tcPr>
          <w:p w14:paraId="75D869AB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Київ</w:t>
            </w:r>
            <w:proofErr w:type="spellEnd"/>
          </w:p>
        </w:tc>
        <w:tc>
          <w:tcPr>
            <w:tcW w:w="6922" w:type="dxa"/>
            <w:vAlign w:val="center"/>
          </w:tcPr>
          <w:p w14:paraId="0A5AB73E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C47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вул.Юрія</w:t>
            </w:r>
            <w:proofErr w:type="spellEnd"/>
            <w:r w:rsidRPr="000C47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0C47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Іллєнка</w:t>
            </w:r>
            <w:proofErr w:type="spellEnd"/>
            <w:r w:rsidRPr="000C47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, 50</w:t>
            </w:r>
          </w:p>
        </w:tc>
      </w:tr>
      <w:tr w:rsidR="000C47EC" w:rsidRPr="000C47EC" w14:paraId="5AE1F34A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</w:tcPr>
          <w:p w14:paraId="5701DE77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Горенич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6922" w:type="dxa"/>
            <w:vAlign w:val="center"/>
          </w:tcPr>
          <w:p w14:paraId="7DC071F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Київська обл.,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с.Гореничі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а/д Київ-Чоп 22км+50м</w:t>
            </w:r>
          </w:p>
        </w:tc>
      </w:tr>
      <w:tr w:rsidR="000C47EC" w:rsidRPr="000C47EC" w14:paraId="7C4BE337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747" w:type="dxa"/>
            <w:gridSpan w:val="2"/>
            <w:shd w:val="clear" w:color="auto" w:fill="DAEEF3"/>
            <w:noWrap/>
            <w:vAlign w:val="center"/>
            <w:hideMark/>
          </w:tcPr>
          <w:p w14:paraId="293F4BCE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Кіровоградська область</w:t>
            </w:r>
          </w:p>
        </w:tc>
      </w:tr>
      <w:tr w:rsidR="000C47EC" w:rsidRPr="000C47EC" w14:paraId="5860927E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0658BCD4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Знам'янка</w:t>
            </w:r>
          </w:p>
        </w:tc>
        <w:tc>
          <w:tcPr>
            <w:tcW w:w="6922" w:type="dxa"/>
            <w:vAlign w:val="center"/>
            <w:hideMark/>
          </w:tcPr>
          <w:p w14:paraId="1550D0A2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Партизанська, буд. 70</w:t>
            </w:r>
          </w:p>
        </w:tc>
      </w:tr>
      <w:tr w:rsidR="000C47EC" w:rsidRPr="000C47EC" w14:paraId="56DBB557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0BE0DC18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Кропивницький</w:t>
            </w:r>
          </w:p>
        </w:tc>
        <w:tc>
          <w:tcPr>
            <w:tcW w:w="6922" w:type="dxa"/>
            <w:vAlign w:val="center"/>
            <w:hideMark/>
          </w:tcPr>
          <w:p w14:paraId="4C6842E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Садова, буд. 43</w:t>
            </w:r>
          </w:p>
        </w:tc>
      </w:tr>
      <w:tr w:rsidR="000C47EC" w:rsidRPr="000C47EC" w14:paraId="731E9B48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45C8BC7F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Кропивницький</w:t>
            </w:r>
          </w:p>
        </w:tc>
        <w:tc>
          <w:tcPr>
            <w:tcW w:w="6922" w:type="dxa"/>
            <w:vAlign w:val="center"/>
            <w:hideMark/>
          </w:tcPr>
          <w:p w14:paraId="40F43193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Бобринецький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шлях, буд. 105а</w:t>
            </w:r>
          </w:p>
        </w:tc>
      </w:tr>
      <w:tr w:rsidR="000C47EC" w:rsidRPr="000C47EC" w14:paraId="5098AF75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783812E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м. Кропивницький</w:t>
            </w:r>
          </w:p>
        </w:tc>
        <w:tc>
          <w:tcPr>
            <w:tcW w:w="6922" w:type="dxa"/>
            <w:vAlign w:val="center"/>
            <w:hideMark/>
          </w:tcPr>
          <w:p w14:paraId="1A3A7B4B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Габдрахманова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буд. 46</w:t>
            </w:r>
          </w:p>
        </w:tc>
      </w:tr>
      <w:tr w:rsidR="000C47EC" w:rsidRPr="000C47EC" w14:paraId="2C05ACCC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0C8FF2B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Кропивницький</w:t>
            </w:r>
          </w:p>
        </w:tc>
        <w:tc>
          <w:tcPr>
            <w:tcW w:w="6922" w:type="dxa"/>
            <w:vAlign w:val="center"/>
            <w:hideMark/>
          </w:tcPr>
          <w:p w14:paraId="095F672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Холодноярська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буд. 171</w:t>
            </w:r>
          </w:p>
        </w:tc>
      </w:tr>
      <w:tr w:rsidR="000C47EC" w:rsidRPr="000C47EC" w14:paraId="6AA391BF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70C2CF38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Кропивницький</w:t>
            </w:r>
          </w:p>
        </w:tc>
        <w:tc>
          <w:tcPr>
            <w:tcW w:w="6922" w:type="dxa"/>
            <w:vAlign w:val="center"/>
            <w:hideMark/>
          </w:tcPr>
          <w:p w14:paraId="7C9491A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Героїв України, буд. 22б</w:t>
            </w:r>
          </w:p>
        </w:tc>
      </w:tr>
      <w:tr w:rsidR="000C47EC" w:rsidRPr="000C47EC" w14:paraId="4F53B130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747" w:type="dxa"/>
            <w:gridSpan w:val="2"/>
            <w:shd w:val="clear" w:color="auto" w:fill="DAEEF3"/>
            <w:noWrap/>
            <w:vAlign w:val="center"/>
            <w:hideMark/>
          </w:tcPr>
          <w:p w14:paraId="201B3883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Львівська область</w:t>
            </w:r>
          </w:p>
        </w:tc>
      </w:tr>
      <w:tr w:rsidR="000C47EC" w:rsidRPr="000C47EC" w14:paraId="686D2015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58C14FB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Воля-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Бартатiвська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0B1CBC3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Львівська, буд. 33б</w:t>
            </w:r>
          </w:p>
        </w:tc>
      </w:tr>
      <w:tr w:rsidR="000C47EC" w:rsidRPr="000C47EC" w14:paraId="4EE70766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3D74B5DF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Болехiвцi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4172099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Трускавецька, буд. 1</w:t>
            </w:r>
          </w:p>
        </w:tc>
      </w:tr>
      <w:tr w:rsidR="000C47EC" w:rsidRPr="000C47EC" w14:paraId="526FDC20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1013C593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Великосiлки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618F52FF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Львівська, буд. 2</w:t>
            </w:r>
          </w:p>
        </w:tc>
      </w:tr>
      <w:tr w:rsidR="000C47EC" w:rsidRPr="000C47EC" w14:paraId="6828B471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285C892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Львів</w:t>
            </w:r>
          </w:p>
        </w:tc>
        <w:tc>
          <w:tcPr>
            <w:tcW w:w="6922" w:type="dxa"/>
            <w:vAlign w:val="center"/>
            <w:hideMark/>
          </w:tcPr>
          <w:p w14:paraId="01064243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Чорновола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буд. 107</w:t>
            </w:r>
          </w:p>
        </w:tc>
      </w:tr>
      <w:tr w:rsidR="000C47EC" w:rsidRPr="000C47EC" w14:paraId="6924CDD8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7C9F446A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Дубляни</w:t>
            </w:r>
          </w:p>
        </w:tc>
        <w:tc>
          <w:tcPr>
            <w:tcW w:w="6922" w:type="dxa"/>
            <w:vAlign w:val="center"/>
            <w:hideMark/>
          </w:tcPr>
          <w:p w14:paraId="05109B5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а/д Київ-Чоп, 527 км+750 м</w:t>
            </w:r>
          </w:p>
        </w:tc>
      </w:tr>
      <w:tr w:rsidR="000C47EC" w:rsidRPr="000C47EC" w14:paraId="4F830C5D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43F9C4D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Добряни</w:t>
            </w:r>
          </w:p>
        </w:tc>
        <w:tc>
          <w:tcPr>
            <w:tcW w:w="6922" w:type="dxa"/>
            <w:vAlign w:val="center"/>
            <w:hideMark/>
          </w:tcPr>
          <w:p w14:paraId="6002339E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Садова, буд. 13</w:t>
            </w:r>
          </w:p>
        </w:tc>
      </w:tr>
      <w:tr w:rsidR="000C47EC" w:rsidRPr="000C47EC" w14:paraId="0CAF55BA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717E2F1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Дубина</w:t>
            </w:r>
          </w:p>
        </w:tc>
        <w:tc>
          <w:tcPr>
            <w:tcW w:w="6922" w:type="dxa"/>
            <w:vAlign w:val="center"/>
            <w:hideMark/>
          </w:tcPr>
          <w:p w14:paraId="10E06C81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Січових Стрільців, буд. 207</w:t>
            </w:r>
          </w:p>
        </w:tc>
      </w:tr>
      <w:tr w:rsidR="000C47EC" w:rsidRPr="000C47EC" w14:paraId="67DB3857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3D78714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Дулiби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509E66D1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Заводська, буд. 37</w:t>
            </w:r>
          </w:p>
        </w:tc>
      </w:tr>
      <w:tr w:rsidR="000C47EC" w:rsidRPr="000C47EC" w14:paraId="30788894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00D4855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Червоноград</w:t>
            </w:r>
          </w:p>
        </w:tc>
        <w:tc>
          <w:tcPr>
            <w:tcW w:w="6922" w:type="dxa"/>
            <w:vAlign w:val="center"/>
            <w:hideMark/>
          </w:tcPr>
          <w:p w14:paraId="789CBFD7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Промислова, буд. 2а</w:t>
            </w:r>
          </w:p>
        </w:tc>
      </w:tr>
      <w:tr w:rsidR="000C47EC" w:rsidRPr="000C47EC" w14:paraId="6DBB1357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1B1C57C8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Запитiв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2960481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Київська, буд. 201</w:t>
            </w:r>
          </w:p>
        </w:tc>
      </w:tr>
      <w:tr w:rsidR="000C47EC" w:rsidRPr="000C47EC" w14:paraId="1FFDBEFF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3CE1E12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Львів</w:t>
            </w:r>
          </w:p>
        </w:tc>
        <w:tc>
          <w:tcPr>
            <w:tcW w:w="6922" w:type="dxa"/>
            <w:vAlign w:val="center"/>
            <w:hideMark/>
          </w:tcPr>
          <w:p w14:paraId="4087420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Пасічна, буд.144а</w:t>
            </w:r>
          </w:p>
        </w:tc>
      </w:tr>
      <w:tr w:rsidR="000C47EC" w:rsidRPr="000C47EC" w14:paraId="54D6F7EF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495010B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Львів</w:t>
            </w:r>
          </w:p>
        </w:tc>
        <w:tc>
          <w:tcPr>
            <w:tcW w:w="6922" w:type="dxa"/>
            <w:vAlign w:val="center"/>
            <w:hideMark/>
          </w:tcPr>
          <w:p w14:paraId="4355FCFB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Луганська, буд. б/н, вул. Стрийська, буд. б/н</w:t>
            </w:r>
          </w:p>
        </w:tc>
      </w:tr>
      <w:tr w:rsidR="000C47EC" w:rsidRPr="000C47EC" w14:paraId="56909CB5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55F261FE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Сапiжанка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4EA622C4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Володимира Великого, буд. 89</w:t>
            </w:r>
          </w:p>
        </w:tc>
      </w:tr>
      <w:tr w:rsidR="000C47EC" w:rsidRPr="000C47EC" w14:paraId="59661CF8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04D8ADF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с/р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Солонківська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07977B6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а/д Київ-Чоп, 539 км + 350 м</w:t>
            </w:r>
          </w:p>
        </w:tc>
      </w:tr>
      <w:tr w:rsidR="000C47EC" w:rsidRPr="000C47EC" w14:paraId="4596283F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3D724E47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с/р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Жирiвська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6531E11E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а/д Київ-Чоп 557км +100м (ліворуч)</w:t>
            </w:r>
          </w:p>
        </w:tc>
      </w:tr>
      <w:tr w:rsidR="000C47EC" w:rsidRPr="000C47EC" w14:paraId="687FB25F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2C92C564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Глиницi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15AB5244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Без назви, буд. 9</w:t>
            </w:r>
          </w:p>
        </w:tc>
      </w:tr>
      <w:tr w:rsidR="000C47EC" w:rsidRPr="000C47EC" w14:paraId="115B1DDB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05EAE525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с/р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Краковецька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6922" w:type="dxa"/>
            <w:vAlign w:val="center"/>
            <w:hideMark/>
          </w:tcPr>
          <w:p w14:paraId="1F656EDF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а/д Львів-Краковець 67 км + 230 м (праворуч)</w:t>
            </w:r>
          </w:p>
        </w:tc>
      </w:tr>
      <w:tr w:rsidR="000C47EC" w:rsidRPr="000C47EC" w14:paraId="3040738A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F9520EA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Мостиська</w:t>
            </w:r>
          </w:p>
        </w:tc>
        <w:tc>
          <w:tcPr>
            <w:tcW w:w="6922" w:type="dxa"/>
            <w:vAlign w:val="center"/>
            <w:hideMark/>
          </w:tcPr>
          <w:p w14:paraId="471CA05A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М. Грушевського, буд. 52</w:t>
            </w:r>
          </w:p>
        </w:tc>
      </w:tr>
      <w:tr w:rsidR="000C47EC" w:rsidRPr="000C47EC" w14:paraId="3F090C2A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339D3C9E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Новояворiвськ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322B37D1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Львівська, буд. 2</w:t>
            </w:r>
          </w:p>
        </w:tc>
      </w:tr>
      <w:tr w:rsidR="000C47EC" w:rsidRPr="000C47EC" w14:paraId="485CE572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59248CC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Львів</w:t>
            </w:r>
          </w:p>
        </w:tc>
        <w:tc>
          <w:tcPr>
            <w:tcW w:w="6922" w:type="dxa"/>
            <w:vAlign w:val="center"/>
            <w:hideMark/>
          </w:tcPr>
          <w:p w14:paraId="6A39D994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Б. Хмельницького, буд. 192а</w:t>
            </w:r>
          </w:p>
        </w:tc>
      </w:tr>
      <w:tr w:rsidR="000C47EC" w:rsidRPr="000C47EC" w14:paraId="69449A8D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2EDB28B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с/р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Річківська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28B600A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а/д Львів-Рава-Руська, 65км+900м</w:t>
            </w:r>
          </w:p>
        </w:tc>
      </w:tr>
      <w:tr w:rsidR="000C47EC" w:rsidRPr="000C47EC" w14:paraId="0C3A159D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07EA0BC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с/р Рясне-Руська</w:t>
            </w:r>
          </w:p>
        </w:tc>
        <w:tc>
          <w:tcPr>
            <w:tcW w:w="6922" w:type="dxa"/>
            <w:vAlign w:val="center"/>
            <w:hideMark/>
          </w:tcPr>
          <w:p w14:paraId="38D2DB7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а/д Львів-Яворів, 9 км + 100 м (ліворуч)</w:t>
            </w:r>
          </w:p>
        </w:tc>
      </w:tr>
      <w:tr w:rsidR="000C47EC" w:rsidRPr="000C47EC" w14:paraId="1FAB5476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2B5BD00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Сiлець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7C49360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Перехрестя, буд. 2</w:t>
            </w:r>
          </w:p>
        </w:tc>
      </w:tr>
      <w:tr w:rsidR="000C47EC" w:rsidRPr="000C47EC" w14:paraId="27866499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0AD3EE24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Сокаль</w:t>
            </w:r>
          </w:p>
        </w:tc>
        <w:tc>
          <w:tcPr>
            <w:tcW w:w="6922" w:type="dxa"/>
            <w:vAlign w:val="center"/>
            <w:hideMark/>
          </w:tcPr>
          <w:p w14:paraId="7F63823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Героїв УПА, буд. 19</w:t>
            </w:r>
          </w:p>
        </w:tc>
      </w:tr>
      <w:tr w:rsidR="000C47EC" w:rsidRPr="000C47EC" w14:paraId="40526CA2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9CE107B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Сокiльники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215B22CA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Стрийська, буд. 12</w:t>
            </w:r>
          </w:p>
        </w:tc>
      </w:tr>
      <w:tr w:rsidR="000C47EC" w:rsidRPr="000C47EC" w14:paraId="72647FA5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351E671B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с/р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Солонківська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6A6651FE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траса Київ-Чоп, км 553</w:t>
            </w:r>
          </w:p>
        </w:tc>
      </w:tr>
      <w:tr w:rsidR="000C47EC" w:rsidRPr="000C47EC" w14:paraId="1760F4BD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1481DF3F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Сопошин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555E2291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Львівська, буд. 29</w:t>
            </w:r>
          </w:p>
        </w:tc>
      </w:tr>
      <w:tr w:rsidR="000C47EC" w:rsidRPr="000C47EC" w14:paraId="5DF30502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7D99A4E3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Львів</w:t>
            </w:r>
          </w:p>
        </w:tc>
        <w:tc>
          <w:tcPr>
            <w:tcW w:w="6922" w:type="dxa"/>
            <w:vAlign w:val="center"/>
            <w:hideMark/>
          </w:tcPr>
          <w:p w14:paraId="0A579B71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В. Стуса, буд. 57а</w:t>
            </w:r>
          </w:p>
        </w:tc>
      </w:tr>
      <w:tr w:rsidR="000C47EC" w:rsidRPr="000C47EC" w14:paraId="3863DFF5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4F13F817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Львів</w:t>
            </w:r>
          </w:p>
        </w:tc>
        <w:tc>
          <w:tcPr>
            <w:tcW w:w="6922" w:type="dxa"/>
            <w:vAlign w:val="center"/>
            <w:hideMark/>
          </w:tcPr>
          <w:p w14:paraId="4C216671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пр-т В.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Чорновола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буд. 10</w:t>
            </w:r>
          </w:p>
        </w:tc>
      </w:tr>
      <w:tr w:rsidR="000C47EC" w:rsidRPr="000C47EC" w14:paraId="4D007696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A938AD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Трускавець</w:t>
            </w:r>
          </w:p>
        </w:tc>
        <w:tc>
          <w:tcPr>
            <w:tcW w:w="6922" w:type="dxa"/>
            <w:vAlign w:val="center"/>
            <w:hideMark/>
          </w:tcPr>
          <w:p w14:paraId="3942A6A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Мазепи І., буд. 25б</w:t>
            </w:r>
          </w:p>
        </w:tc>
      </w:tr>
      <w:tr w:rsidR="000C47EC" w:rsidRPr="000C47EC" w14:paraId="4D6F1733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25D2467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Червоноград</w:t>
            </w:r>
          </w:p>
        </w:tc>
        <w:tc>
          <w:tcPr>
            <w:tcW w:w="6922" w:type="dxa"/>
            <w:vAlign w:val="center"/>
            <w:hideMark/>
          </w:tcPr>
          <w:p w14:paraId="0EE6F5C4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Хмельницького Б., буд. 63а</w:t>
            </w:r>
          </w:p>
        </w:tc>
      </w:tr>
      <w:tr w:rsidR="000C47EC" w:rsidRPr="000C47EC" w14:paraId="1C254788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39D9E5CE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Баличi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7751E75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Львівська, буд. 4</w:t>
            </w:r>
          </w:p>
        </w:tc>
      </w:tr>
      <w:tr w:rsidR="000C47EC" w:rsidRPr="000C47EC" w14:paraId="64250563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5D35EC2B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Борислав</w:t>
            </w:r>
          </w:p>
        </w:tc>
        <w:tc>
          <w:tcPr>
            <w:tcW w:w="6922" w:type="dxa"/>
            <w:vAlign w:val="center"/>
            <w:hideMark/>
          </w:tcPr>
          <w:p w14:paraId="78B21D9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Коваліва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буд. 46а</w:t>
            </w:r>
          </w:p>
        </w:tc>
      </w:tr>
      <w:tr w:rsidR="000C47EC" w:rsidRPr="000C47EC" w14:paraId="160B77C8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7B4C8C57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Дрогобич</w:t>
            </w:r>
          </w:p>
        </w:tc>
        <w:tc>
          <w:tcPr>
            <w:tcW w:w="6922" w:type="dxa"/>
            <w:vAlign w:val="center"/>
            <w:hideMark/>
          </w:tcPr>
          <w:p w14:paraId="42B0DC97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Володимира Великого, буд. 7/3</w:t>
            </w:r>
          </w:p>
        </w:tc>
      </w:tr>
      <w:tr w:rsidR="000C47EC" w:rsidRPr="000C47EC" w14:paraId="194EBB4F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50FEEED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Дрогобич</w:t>
            </w:r>
          </w:p>
        </w:tc>
        <w:tc>
          <w:tcPr>
            <w:tcW w:w="6922" w:type="dxa"/>
            <w:vAlign w:val="center"/>
            <w:hideMark/>
          </w:tcPr>
          <w:p w14:paraId="5F1DE7B4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Самбірська, буд. 51</w:t>
            </w:r>
          </w:p>
        </w:tc>
      </w:tr>
      <w:tr w:rsidR="000C47EC" w:rsidRPr="000C47EC" w14:paraId="6755D2FE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7C749425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Дрогобич</w:t>
            </w:r>
          </w:p>
        </w:tc>
        <w:tc>
          <w:tcPr>
            <w:tcW w:w="6922" w:type="dxa"/>
            <w:vAlign w:val="center"/>
            <w:hideMark/>
          </w:tcPr>
          <w:p w14:paraId="1F645677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Стрийська, буд. 443/11</w:t>
            </w:r>
          </w:p>
        </w:tc>
      </w:tr>
      <w:tr w:rsidR="000C47EC" w:rsidRPr="000C47EC" w14:paraId="3E29E664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28C4A37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Львів</w:t>
            </w:r>
          </w:p>
        </w:tc>
        <w:tc>
          <w:tcPr>
            <w:tcW w:w="6922" w:type="dxa"/>
            <w:vAlign w:val="center"/>
            <w:hideMark/>
          </w:tcPr>
          <w:p w14:paraId="3B08080E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Кузневича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Г., буд. 5</w:t>
            </w:r>
          </w:p>
        </w:tc>
      </w:tr>
      <w:tr w:rsidR="000C47EC" w:rsidRPr="000C47EC" w14:paraId="45FA9941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87853FB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м. Львів</w:t>
            </w:r>
          </w:p>
        </w:tc>
        <w:tc>
          <w:tcPr>
            <w:tcW w:w="6922" w:type="dxa"/>
            <w:vAlign w:val="center"/>
            <w:hideMark/>
          </w:tcPr>
          <w:p w14:paraId="6B3AB33A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Хмельницького Б., буд. 291</w:t>
            </w:r>
          </w:p>
        </w:tc>
      </w:tr>
      <w:tr w:rsidR="000C47EC" w:rsidRPr="000C47EC" w14:paraId="56983AE9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39D61CB8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Львів</w:t>
            </w:r>
          </w:p>
        </w:tc>
        <w:tc>
          <w:tcPr>
            <w:tcW w:w="6922" w:type="dxa"/>
            <w:vAlign w:val="center"/>
            <w:hideMark/>
          </w:tcPr>
          <w:p w14:paraId="66188AF8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Богданівська, буд. 11</w:t>
            </w:r>
          </w:p>
        </w:tc>
      </w:tr>
      <w:tr w:rsidR="000C47EC" w:rsidRPr="000C47EC" w14:paraId="783D6A0A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2918EF4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Львів</w:t>
            </w:r>
          </w:p>
        </w:tc>
        <w:tc>
          <w:tcPr>
            <w:tcW w:w="6922" w:type="dxa"/>
            <w:vAlign w:val="center"/>
            <w:hideMark/>
          </w:tcPr>
          <w:p w14:paraId="3CA099EA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Городоцька, буд. 288</w:t>
            </w:r>
          </w:p>
        </w:tc>
      </w:tr>
      <w:tr w:rsidR="000C47EC" w:rsidRPr="000C47EC" w14:paraId="0760F7B5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719FF23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Львів</w:t>
            </w:r>
          </w:p>
        </w:tc>
        <w:tc>
          <w:tcPr>
            <w:tcW w:w="6922" w:type="dxa"/>
            <w:vAlign w:val="center"/>
            <w:hideMark/>
          </w:tcPr>
          <w:p w14:paraId="6B5DC524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Замарстинівська 170а, вул. Мазепи І.</w:t>
            </w:r>
          </w:p>
        </w:tc>
      </w:tr>
      <w:tr w:rsidR="000C47EC" w:rsidRPr="000C47EC" w14:paraId="340912A4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2E0B978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Підгірне</w:t>
            </w:r>
          </w:p>
        </w:tc>
        <w:tc>
          <w:tcPr>
            <w:tcW w:w="6922" w:type="dxa"/>
            <w:vAlign w:val="center"/>
            <w:hideMark/>
          </w:tcPr>
          <w:p w14:paraId="0DC0AF13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а/д Львів-Тернопіль 13км+136 (ліворуч)</w:t>
            </w:r>
          </w:p>
        </w:tc>
      </w:tr>
      <w:tr w:rsidR="000C47EC" w:rsidRPr="000C47EC" w14:paraId="33245E07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5B1CF3E5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тер.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Річківської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сільської ради</w:t>
            </w:r>
          </w:p>
        </w:tc>
        <w:tc>
          <w:tcPr>
            <w:tcW w:w="6922" w:type="dxa"/>
            <w:vAlign w:val="center"/>
            <w:hideMark/>
          </w:tcPr>
          <w:p w14:paraId="00C57BA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а/д М-09 Львів-Рава</w:t>
            </w:r>
          </w:p>
        </w:tc>
      </w:tr>
      <w:tr w:rsidR="000C47EC" w:rsidRPr="000C47EC" w14:paraId="1DDEDB37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747" w:type="dxa"/>
            <w:gridSpan w:val="2"/>
            <w:shd w:val="clear" w:color="auto" w:fill="DAEEF3"/>
            <w:noWrap/>
            <w:vAlign w:val="center"/>
            <w:hideMark/>
          </w:tcPr>
          <w:p w14:paraId="1537EF2A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Миколаївська область</w:t>
            </w:r>
          </w:p>
        </w:tc>
      </w:tr>
      <w:tr w:rsidR="000C47EC" w:rsidRPr="000C47EC" w14:paraId="0E8BD5ED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098C8A9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Возсiятське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6FAE58A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Покровська, буд. 70</w:t>
            </w:r>
          </w:p>
        </w:tc>
      </w:tr>
      <w:tr w:rsidR="000C47EC" w:rsidRPr="000C47EC" w14:paraId="5ED4D5FA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259A997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Зайчевське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36FE8F8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Дорожня, буд. 3</w:t>
            </w:r>
          </w:p>
        </w:tc>
      </w:tr>
      <w:tr w:rsidR="000C47EC" w:rsidRPr="000C47EC" w14:paraId="213C4BF9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2621D0E8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смт Казанка</w:t>
            </w:r>
          </w:p>
        </w:tc>
        <w:tc>
          <w:tcPr>
            <w:tcW w:w="6922" w:type="dxa"/>
            <w:vAlign w:val="center"/>
            <w:hideMark/>
          </w:tcPr>
          <w:p w14:paraId="7A581C22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Васляєва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буд. 64б</w:t>
            </w:r>
          </w:p>
        </w:tc>
      </w:tr>
      <w:tr w:rsidR="000C47EC" w:rsidRPr="000C47EC" w14:paraId="5E035A3A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</w:tcPr>
          <w:p w14:paraId="213B609B" w14:textId="77777777" w:rsidR="000C47EC" w:rsidRPr="000C47EC" w:rsidRDefault="000C47EC" w:rsidP="000C47EC">
            <w:pPr>
              <w:spacing w:line="240" w:lineRule="auto"/>
              <w:ind w:right="-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Миколаїв</w:t>
            </w:r>
          </w:p>
        </w:tc>
        <w:tc>
          <w:tcPr>
            <w:tcW w:w="6922" w:type="dxa"/>
            <w:vAlign w:val="center"/>
          </w:tcPr>
          <w:p w14:paraId="7DF5E948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Героїв України, буд. 26а</w:t>
            </w:r>
          </w:p>
        </w:tc>
      </w:tr>
      <w:tr w:rsidR="000C47EC" w:rsidRPr="000C47EC" w14:paraId="4048591C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</w:tcPr>
          <w:p w14:paraId="41A952A4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смт Криве Озеро</w:t>
            </w:r>
          </w:p>
        </w:tc>
        <w:tc>
          <w:tcPr>
            <w:tcW w:w="6922" w:type="dxa"/>
            <w:vAlign w:val="center"/>
          </w:tcPr>
          <w:p w14:paraId="17D422D1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а/д Київ-Одеса</w:t>
            </w:r>
          </w:p>
        </w:tc>
      </w:tr>
      <w:tr w:rsidR="000C47EC" w:rsidRPr="000C47EC" w14:paraId="02FA3F95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328F4EF4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смт Криве Озеро</w:t>
            </w:r>
          </w:p>
        </w:tc>
        <w:tc>
          <w:tcPr>
            <w:tcW w:w="6922" w:type="dxa"/>
            <w:vAlign w:val="center"/>
            <w:hideMark/>
          </w:tcPr>
          <w:p w14:paraId="3ED4C0EE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а/д Київ-Одеса, 293км (ліворуч)</w:t>
            </w:r>
          </w:p>
        </w:tc>
      </w:tr>
      <w:tr w:rsidR="000C47EC" w:rsidRPr="000C47EC" w14:paraId="021C1356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5565F7CB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Миколаїв</w:t>
            </w:r>
          </w:p>
        </w:tc>
        <w:tc>
          <w:tcPr>
            <w:tcW w:w="6922" w:type="dxa"/>
            <w:vAlign w:val="center"/>
            <w:hideMark/>
          </w:tcPr>
          <w:p w14:paraId="43DFF73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Липова, буд. 40</w:t>
            </w:r>
          </w:p>
        </w:tc>
      </w:tr>
      <w:tr w:rsidR="000C47EC" w:rsidRPr="000C47EC" w14:paraId="502C3F47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0A1E849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Миколаїв</w:t>
            </w:r>
          </w:p>
        </w:tc>
        <w:tc>
          <w:tcPr>
            <w:tcW w:w="6922" w:type="dxa"/>
            <w:vAlign w:val="center"/>
            <w:hideMark/>
          </w:tcPr>
          <w:p w14:paraId="4FD2419F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10 Слобідська, буд. 7</w:t>
            </w:r>
          </w:p>
        </w:tc>
      </w:tr>
      <w:tr w:rsidR="000C47EC" w:rsidRPr="000C47EC" w14:paraId="4A79C041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4C845F22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Мигiя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0D427B1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Первомайська, буд. 112а</w:t>
            </w:r>
          </w:p>
        </w:tc>
      </w:tr>
      <w:tr w:rsidR="000C47EC" w:rsidRPr="000C47EC" w14:paraId="12FF28DB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3BD16AB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Нечаяне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6BF78D93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Одеська, буд. 2в</w:t>
            </w:r>
          </w:p>
        </w:tc>
      </w:tr>
      <w:tr w:rsidR="000C47EC" w:rsidRPr="000C47EC" w14:paraId="6A711A21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1CF152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Первомайськ</w:t>
            </w:r>
          </w:p>
        </w:tc>
        <w:tc>
          <w:tcPr>
            <w:tcW w:w="6922" w:type="dxa"/>
            <w:vAlign w:val="center"/>
            <w:hideMark/>
          </w:tcPr>
          <w:p w14:paraId="606A55F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Богопільська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буд. 41б</w:t>
            </w:r>
          </w:p>
        </w:tc>
      </w:tr>
      <w:tr w:rsidR="000C47EC" w:rsidRPr="000C47EC" w14:paraId="27DFDC3C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10045AAE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Миколаїв</w:t>
            </w:r>
          </w:p>
        </w:tc>
        <w:tc>
          <w:tcPr>
            <w:tcW w:w="6922" w:type="dxa"/>
            <w:vAlign w:val="center"/>
            <w:hideMark/>
          </w:tcPr>
          <w:p w14:paraId="12176DE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Херсонське шосе, буд. 50б</w:t>
            </w:r>
          </w:p>
        </w:tc>
      </w:tr>
      <w:tr w:rsidR="000C47EC" w:rsidRPr="000C47EC" w14:paraId="0A938141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5210AECE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Миколаїв</w:t>
            </w:r>
          </w:p>
        </w:tc>
        <w:tc>
          <w:tcPr>
            <w:tcW w:w="6922" w:type="dxa"/>
            <w:vAlign w:val="center"/>
            <w:hideMark/>
          </w:tcPr>
          <w:p w14:paraId="650EF9D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Чкалова, буд. 23/1</w:t>
            </w:r>
          </w:p>
        </w:tc>
      </w:tr>
      <w:tr w:rsidR="000C47EC" w:rsidRPr="000C47EC" w14:paraId="634A1EEA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57D24D6A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Мiшково-Погорiлове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39F0BB31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Баштанське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шосе, буд. 1</w:t>
            </w:r>
          </w:p>
        </w:tc>
      </w:tr>
      <w:tr w:rsidR="000C47EC" w:rsidRPr="000C47EC" w14:paraId="7B70CA23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2D90E83A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Баштанка</w:t>
            </w:r>
          </w:p>
        </w:tc>
        <w:tc>
          <w:tcPr>
            <w:tcW w:w="6922" w:type="dxa"/>
            <w:vAlign w:val="center"/>
            <w:hideMark/>
          </w:tcPr>
          <w:p w14:paraId="2B29BE28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а/д Дніпропетровськ-Миколаїв, 259км</w:t>
            </w:r>
          </w:p>
        </w:tc>
      </w:tr>
      <w:tr w:rsidR="000C47EC" w:rsidRPr="000C47EC" w14:paraId="2EEC34B6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</w:tcPr>
          <w:p w14:paraId="3107971A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с/р Миколаївська</w:t>
            </w:r>
          </w:p>
        </w:tc>
        <w:tc>
          <w:tcPr>
            <w:tcW w:w="6922" w:type="dxa"/>
            <w:vAlign w:val="center"/>
          </w:tcPr>
          <w:p w14:paraId="0B3C99F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а/д Одеса-Мелітополь-Новоазовськ, 16км</w:t>
            </w:r>
          </w:p>
        </w:tc>
      </w:tr>
      <w:tr w:rsidR="000C47EC" w:rsidRPr="000C47EC" w14:paraId="59FE45D1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36AEEDA1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сщ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Весняне</w:t>
            </w:r>
          </w:p>
        </w:tc>
        <w:tc>
          <w:tcPr>
            <w:tcW w:w="6922" w:type="dxa"/>
            <w:vAlign w:val="center"/>
            <w:hideMark/>
          </w:tcPr>
          <w:p w14:paraId="6FDF063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Одеське шосе, буд. 2а</w:t>
            </w:r>
          </w:p>
        </w:tc>
      </w:tr>
      <w:tr w:rsidR="000C47EC" w:rsidRPr="000C47EC" w14:paraId="110D1298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0AC95B0A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Нова Одеса</w:t>
            </w:r>
          </w:p>
        </w:tc>
        <w:tc>
          <w:tcPr>
            <w:tcW w:w="6922" w:type="dxa"/>
            <w:vAlign w:val="center"/>
            <w:hideMark/>
          </w:tcPr>
          <w:p w14:paraId="69B648A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Центральна, буд. 50</w:t>
            </w:r>
          </w:p>
        </w:tc>
      </w:tr>
      <w:tr w:rsidR="000C47EC" w:rsidRPr="000C47EC" w14:paraId="74E2BCA8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3D8F1D5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Миколаїв</w:t>
            </w:r>
          </w:p>
        </w:tc>
        <w:tc>
          <w:tcPr>
            <w:tcW w:w="6922" w:type="dxa"/>
            <w:vAlign w:val="center"/>
            <w:hideMark/>
          </w:tcPr>
          <w:p w14:paraId="3665A7CA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Одеське шосе, буд. 116</w:t>
            </w:r>
          </w:p>
        </w:tc>
      </w:tr>
      <w:tr w:rsidR="000C47EC" w:rsidRPr="000C47EC" w14:paraId="50A0E1E2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396C75CA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Вознесенськ</w:t>
            </w:r>
          </w:p>
        </w:tc>
        <w:tc>
          <w:tcPr>
            <w:tcW w:w="6922" w:type="dxa"/>
            <w:vAlign w:val="center"/>
            <w:hideMark/>
          </w:tcPr>
          <w:p w14:paraId="10EF8A7F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Київська, буд. 242Г</w:t>
            </w:r>
          </w:p>
        </w:tc>
      </w:tr>
      <w:tr w:rsidR="000C47EC" w:rsidRPr="000C47EC" w14:paraId="56D91339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47067A56" w14:textId="77777777" w:rsidR="000C47EC" w:rsidRPr="000C47EC" w:rsidRDefault="000C47EC" w:rsidP="000C47EC">
            <w:pPr>
              <w:spacing w:line="240" w:lineRule="auto"/>
              <w:ind w:right="-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Южноукраїнськ</w:t>
            </w:r>
          </w:p>
        </w:tc>
        <w:tc>
          <w:tcPr>
            <w:tcW w:w="6922" w:type="dxa"/>
            <w:vAlign w:val="center"/>
            <w:hideMark/>
          </w:tcPr>
          <w:p w14:paraId="5E9009E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Комунальна зона, буд. 18</w:t>
            </w:r>
          </w:p>
        </w:tc>
      </w:tr>
      <w:tr w:rsidR="000C47EC" w:rsidRPr="000C47EC" w14:paraId="65C80561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0C35AE8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Миколаїв</w:t>
            </w:r>
          </w:p>
        </w:tc>
        <w:tc>
          <w:tcPr>
            <w:tcW w:w="6922" w:type="dxa"/>
            <w:vAlign w:val="center"/>
            <w:hideMark/>
          </w:tcPr>
          <w:p w14:paraId="41835105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Троїцька, буд. 252</w:t>
            </w:r>
          </w:p>
        </w:tc>
      </w:tr>
      <w:tr w:rsidR="000C47EC" w:rsidRPr="000C47EC" w14:paraId="5976C6A3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747" w:type="dxa"/>
            <w:gridSpan w:val="2"/>
            <w:shd w:val="clear" w:color="auto" w:fill="DAEEF3"/>
            <w:noWrap/>
            <w:vAlign w:val="center"/>
            <w:hideMark/>
          </w:tcPr>
          <w:p w14:paraId="45834EE7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Одеська область</w:t>
            </w:r>
          </w:p>
        </w:tc>
      </w:tr>
      <w:tr w:rsidR="000C47EC" w:rsidRPr="000C47EC" w14:paraId="5BD30D20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3CAF496F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c. </w:t>
            </w: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Усатове </w:t>
            </w:r>
          </w:p>
        </w:tc>
        <w:tc>
          <w:tcPr>
            <w:tcW w:w="6922" w:type="dxa"/>
            <w:vAlign w:val="center"/>
            <w:hideMark/>
          </w:tcPr>
          <w:p w14:paraId="2BA10895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а/д Київ-Одеса 462км+325</w:t>
            </w:r>
          </w:p>
        </w:tc>
      </w:tr>
      <w:tr w:rsidR="000C47EC" w:rsidRPr="000C47EC" w14:paraId="40B17185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</w:tcPr>
          <w:p w14:paraId="4AAB6C07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Одеса</w:t>
            </w:r>
          </w:p>
        </w:tc>
        <w:tc>
          <w:tcPr>
            <w:tcW w:w="6922" w:type="dxa"/>
            <w:vAlign w:val="center"/>
          </w:tcPr>
          <w:p w14:paraId="2D5C157F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Балківська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буд. 2</w:t>
            </w:r>
          </w:p>
        </w:tc>
      </w:tr>
      <w:tr w:rsidR="000C47EC" w:rsidRPr="000C47EC" w14:paraId="73911B3C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725CC09F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Одеса</w:t>
            </w:r>
          </w:p>
        </w:tc>
        <w:tc>
          <w:tcPr>
            <w:tcW w:w="6922" w:type="dxa"/>
            <w:vAlign w:val="center"/>
            <w:hideMark/>
          </w:tcPr>
          <w:p w14:paraId="6B5694A3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Балківська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буд. 53</w:t>
            </w:r>
          </w:p>
        </w:tc>
      </w:tr>
      <w:tr w:rsidR="000C47EC" w:rsidRPr="000C47EC" w14:paraId="63DC586E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20CECDE7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Одеса</w:t>
            </w:r>
          </w:p>
        </w:tc>
        <w:tc>
          <w:tcPr>
            <w:tcW w:w="6922" w:type="dxa"/>
            <w:vAlign w:val="center"/>
            <w:hideMark/>
          </w:tcPr>
          <w:p w14:paraId="38BDC932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Бугаївська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буд. 58/2</w:t>
            </w:r>
          </w:p>
        </w:tc>
      </w:tr>
      <w:tr w:rsidR="000C47EC" w:rsidRPr="000C47EC" w14:paraId="5CC7B840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173968E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Одеса</w:t>
            </w:r>
          </w:p>
        </w:tc>
        <w:tc>
          <w:tcPr>
            <w:tcW w:w="6922" w:type="dxa"/>
            <w:vAlign w:val="center"/>
            <w:hideMark/>
          </w:tcPr>
          <w:p w14:paraId="107B1455" w14:textId="77777777" w:rsidR="000C47EC" w:rsidRPr="000C47EC" w:rsidRDefault="000C47EC" w:rsidP="000C47EC">
            <w:pPr>
              <w:spacing w:line="240" w:lineRule="auto"/>
              <w:ind w:right="-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Грушевського Михайла, буд. 6</w:t>
            </w:r>
          </w:p>
        </w:tc>
      </w:tr>
      <w:tr w:rsidR="000C47EC" w:rsidRPr="000C47EC" w14:paraId="417C23FF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74F45201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Одеса</w:t>
            </w:r>
          </w:p>
        </w:tc>
        <w:tc>
          <w:tcPr>
            <w:tcW w:w="6922" w:type="dxa"/>
            <w:vAlign w:val="center"/>
            <w:hideMark/>
          </w:tcPr>
          <w:p w14:paraId="5BFAD9A3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Дальницька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буд. 55</w:t>
            </w:r>
          </w:p>
        </w:tc>
      </w:tr>
      <w:tr w:rsidR="000C47EC" w:rsidRPr="000C47EC" w14:paraId="38A7ED5E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527DC90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тер.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Фонтанської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с/р</w:t>
            </w:r>
          </w:p>
        </w:tc>
        <w:tc>
          <w:tcPr>
            <w:tcW w:w="6922" w:type="dxa"/>
            <w:vAlign w:val="center"/>
            <w:hideMark/>
          </w:tcPr>
          <w:p w14:paraId="3E96C247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а\д Одеса-Мелітополь-Новоазовськ, 18км+100 (праворуч)</w:t>
            </w:r>
          </w:p>
        </w:tc>
      </w:tr>
      <w:tr w:rsidR="000C47EC" w:rsidRPr="000C47EC" w14:paraId="199AB5FD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1D4A053E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Одеса</w:t>
            </w:r>
          </w:p>
        </w:tc>
        <w:tc>
          <w:tcPr>
            <w:tcW w:w="6922" w:type="dxa"/>
            <w:vAlign w:val="center"/>
            <w:hideMark/>
          </w:tcPr>
          <w:p w14:paraId="3BB7EA0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І.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Рабіна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буд. 24</w:t>
            </w:r>
          </w:p>
        </w:tc>
      </w:tr>
      <w:tr w:rsidR="000C47EC" w:rsidRPr="000C47EC" w14:paraId="0E7D01E9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5F446667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Ізмаїл</w:t>
            </w:r>
          </w:p>
        </w:tc>
        <w:tc>
          <w:tcPr>
            <w:tcW w:w="6922" w:type="dxa"/>
            <w:vAlign w:val="center"/>
            <w:hideMark/>
          </w:tcPr>
          <w:p w14:paraId="5E195FC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Незалежності, буд. 378</w:t>
            </w:r>
          </w:p>
        </w:tc>
      </w:tr>
      <w:tr w:rsidR="000C47EC" w:rsidRPr="000C47EC" w14:paraId="520001CC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CBEF13A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Корсунцi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7439370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Степова, буд. 1б</w:t>
            </w:r>
          </w:p>
        </w:tc>
      </w:tr>
      <w:tr w:rsidR="000C47EC" w:rsidRPr="000C47EC" w14:paraId="78CBBF59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551C041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с. Кучурган</w:t>
            </w:r>
          </w:p>
        </w:tc>
        <w:tc>
          <w:tcPr>
            <w:tcW w:w="6922" w:type="dxa"/>
            <w:vAlign w:val="center"/>
            <w:hideMark/>
          </w:tcPr>
          <w:p w14:paraId="0C4972F4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Одеська, буд. 12</w:t>
            </w:r>
          </w:p>
        </w:tc>
      </w:tr>
      <w:tr w:rsidR="000C47EC" w:rsidRPr="000C47EC" w14:paraId="337920D3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3B78A8D3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Одеса</w:t>
            </w:r>
          </w:p>
        </w:tc>
        <w:tc>
          <w:tcPr>
            <w:tcW w:w="6922" w:type="dxa"/>
            <w:vAlign w:val="center"/>
            <w:hideMark/>
          </w:tcPr>
          <w:p w14:paraId="1EF18B4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Люстдорфська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дорога, буд. 137</w:t>
            </w:r>
          </w:p>
        </w:tc>
      </w:tr>
      <w:tr w:rsidR="000C47EC" w:rsidRPr="000C47EC" w14:paraId="676A0CB3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</w:tcPr>
          <w:p w14:paraId="48ED060F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Одеса</w:t>
            </w:r>
          </w:p>
        </w:tc>
        <w:tc>
          <w:tcPr>
            <w:tcW w:w="6922" w:type="dxa"/>
            <w:vAlign w:val="center"/>
          </w:tcPr>
          <w:p w14:paraId="480E4B42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Люстдорфська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дорога, буд. 174б</w:t>
            </w:r>
          </w:p>
        </w:tc>
      </w:tr>
      <w:tr w:rsidR="000C47EC" w:rsidRPr="000C47EC" w14:paraId="1037DEAC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A76142E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Одеса</w:t>
            </w:r>
          </w:p>
        </w:tc>
        <w:tc>
          <w:tcPr>
            <w:tcW w:w="6922" w:type="dxa"/>
            <w:vAlign w:val="center"/>
            <w:hideMark/>
          </w:tcPr>
          <w:p w14:paraId="4EF10ACB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Люстдорфська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дорога, буд. 55</w:t>
            </w:r>
          </w:p>
        </w:tc>
      </w:tr>
      <w:tr w:rsidR="000C47EC" w:rsidRPr="000C47EC" w14:paraId="345AA967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4A66268E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с/р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Маяківська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4BE1E6A8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а/д Одеса-Рені 38км</w:t>
            </w:r>
          </w:p>
        </w:tc>
      </w:tr>
      <w:tr w:rsidR="000C47EC" w:rsidRPr="000C47EC" w14:paraId="4FBB3383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15219D4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Одеса</w:t>
            </w:r>
          </w:p>
        </w:tc>
        <w:tc>
          <w:tcPr>
            <w:tcW w:w="6922" w:type="dxa"/>
            <w:vAlign w:val="center"/>
            <w:hideMark/>
          </w:tcPr>
          <w:p w14:paraId="459A6901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Овідіопольська дорога, буд. 3/1</w:t>
            </w:r>
          </w:p>
        </w:tc>
      </w:tr>
      <w:tr w:rsidR="000C47EC" w:rsidRPr="000C47EC" w14:paraId="29B16C59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5BB414D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Одеса</w:t>
            </w:r>
          </w:p>
        </w:tc>
        <w:tc>
          <w:tcPr>
            <w:tcW w:w="6922" w:type="dxa"/>
            <w:vAlign w:val="center"/>
            <w:hideMark/>
          </w:tcPr>
          <w:p w14:paraId="269127D2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Головатого Отамана, буд. 161</w:t>
            </w:r>
          </w:p>
        </w:tc>
      </w:tr>
      <w:tr w:rsidR="000C47EC" w:rsidRPr="000C47EC" w14:paraId="1BD347D4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169649A2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Одеса</w:t>
            </w:r>
          </w:p>
        </w:tc>
        <w:tc>
          <w:tcPr>
            <w:tcW w:w="6922" w:type="dxa"/>
            <w:vAlign w:val="center"/>
            <w:hideMark/>
          </w:tcPr>
          <w:p w14:paraId="1E938147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Тираспольське шосе, буд. 15</w:t>
            </w:r>
          </w:p>
        </w:tc>
      </w:tr>
      <w:tr w:rsidR="000C47EC" w:rsidRPr="000C47EC" w14:paraId="0FCFEDE0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13774AF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Одеса</w:t>
            </w:r>
          </w:p>
        </w:tc>
        <w:tc>
          <w:tcPr>
            <w:tcW w:w="6922" w:type="dxa"/>
            <w:vAlign w:val="center"/>
            <w:hideMark/>
          </w:tcPr>
          <w:p w14:paraId="62847D83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Фонтанська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дорога, буд. 2а</w:t>
            </w:r>
          </w:p>
        </w:tc>
      </w:tr>
      <w:tr w:rsidR="000C47EC" w:rsidRPr="000C47EC" w14:paraId="1DEC1B4D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36E55157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Южне</w:t>
            </w:r>
          </w:p>
        </w:tc>
        <w:tc>
          <w:tcPr>
            <w:tcW w:w="6922" w:type="dxa"/>
            <w:vAlign w:val="center"/>
            <w:hideMark/>
          </w:tcPr>
          <w:p w14:paraId="166E3B78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Будівельників, буд. 22</w:t>
            </w:r>
          </w:p>
        </w:tc>
      </w:tr>
      <w:tr w:rsidR="000C47EC" w:rsidRPr="000C47EC" w14:paraId="0A164A74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05E00F0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с/р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Нерубайська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6922" w:type="dxa"/>
            <w:vAlign w:val="center"/>
            <w:hideMark/>
          </w:tcPr>
          <w:p w14:paraId="7FAC250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а/д Київ-Одеса 459км+350м</w:t>
            </w:r>
          </w:p>
        </w:tc>
      </w:tr>
      <w:tr w:rsidR="000C47EC" w:rsidRPr="000C47EC" w14:paraId="02803801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747" w:type="dxa"/>
            <w:gridSpan w:val="2"/>
            <w:shd w:val="clear" w:color="auto" w:fill="DAEEF3"/>
            <w:noWrap/>
            <w:vAlign w:val="center"/>
            <w:hideMark/>
          </w:tcPr>
          <w:p w14:paraId="1432F8D1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Полтавська область</w:t>
            </w:r>
          </w:p>
        </w:tc>
      </w:tr>
      <w:tr w:rsidR="000C47EC" w:rsidRPr="000C47EC" w14:paraId="1C5E9597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0BF13C2F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Полтава</w:t>
            </w:r>
          </w:p>
        </w:tc>
        <w:tc>
          <w:tcPr>
            <w:tcW w:w="6922" w:type="dxa"/>
            <w:vAlign w:val="center"/>
            <w:hideMark/>
          </w:tcPr>
          <w:p w14:paraId="409E84EF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Великотирновська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буд. 46</w:t>
            </w:r>
          </w:p>
        </w:tc>
      </w:tr>
      <w:tr w:rsidR="000C47EC" w:rsidRPr="000C47EC" w14:paraId="05434AA8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739D851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Говтвянчик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7D06B464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Київське шосе, буд. 1</w:t>
            </w:r>
          </w:p>
        </w:tc>
      </w:tr>
      <w:tr w:rsidR="000C47EC" w:rsidRPr="000C47EC" w14:paraId="2F3B4CF1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0193B8E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Кобеляки</w:t>
            </w:r>
          </w:p>
        </w:tc>
        <w:tc>
          <w:tcPr>
            <w:tcW w:w="6922" w:type="dxa"/>
            <w:vAlign w:val="center"/>
            <w:hideMark/>
          </w:tcPr>
          <w:p w14:paraId="1B29D774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Дніпровська, буд. 11</w:t>
            </w:r>
          </w:p>
        </w:tc>
      </w:tr>
      <w:tr w:rsidR="000C47EC" w:rsidRPr="000C47EC" w14:paraId="7871898C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110389B1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Кременчук</w:t>
            </w:r>
          </w:p>
        </w:tc>
        <w:tc>
          <w:tcPr>
            <w:tcW w:w="6922" w:type="dxa"/>
            <w:vAlign w:val="center"/>
            <w:hideMark/>
          </w:tcPr>
          <w:p w14:paraId="4FC5F5BF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Київська, буд. 66Б</w:t>
            </w:r>
          </w:p>
        </w:tc>
      </w:tr>
      <w:tr w:rsidR="000C47EC" w:rsidRPr="000C47EC" w14:paraId="7902CB40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36B6AA42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Миргород</w:t>
            </w:r>
          </w:p>
        </w:tc>
        <w:tc>
          <w:tcPr>
            <w:tcW w:w="6922" w:type="dxa"/>
            <w:vAlign w:val="center"/>
            <w:hideMark/>
          </w:tcPr>
          <w:p w14:paraId="18AE7D1F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Комишнянська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буд. 141</w:t>
            </w:r>
          </w:p>
        </w:tc>
      </w:tr>
      <w:tr w:rsidR="000C47EC" w:rsidRPr="000C47EC" w14:paraId="083C55FE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7B3C50E8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Полтава</w:t>
            </w:r>
          </w:p>
        </w:tc>
        <w:tc>
          <w:tcPr>
            <w:tcW w:w="6922" w:type="dxa"/>
            <w:vAlign w:val="center"/>
            <w:hideMark/>
          </w:tcPr>
          <w:p w14:paraId="53F8BB75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пр. Миру, буд. 8а</w:t>
            </w:r>
          </w:p>
        </w:tc>
      </w:tr>
      <w:tr w:rsidR="000C47EC" w:rsidRPr="000C47EC" w14:paraId="16EAFEE5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0DBBA6A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Супрунiвка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72F4083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Київська, буд. 4В</w:t>
            </w:r>
          </w:p>
        </w:tc>
      </w:tr>
      <w:tr w:rsidR="000C47EC" w:rsidRPr="000C47EC" w14:paraId="0A19D733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50414892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Кременчук</w:t>
            </w:r>
          </w:p>
        </w:tc>
        <w:tc>
          <w:tcPr>
            <w:tcW w:w="6922" w:type="dxa"/>
            <w:vAlign w:val="center"/>
            <w:hideMark/>
          </w:tcPr>
          <w:p w14:paraId="7389D76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пр. Свободи, буд. 7б</w:t>
            </w:r>
          </w:p>
        </w:tc>
      </w:tr>
      <w:tr w:rsidR="000C47EC" w:rsidRPr="000C47EC" w14:paraId="4AF4C1D3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1C618357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Кременчук</w:t>
            </w:r>
          </w:p>
        </w:tc>
        <w:tc>
          <w:tcPr>
            <w:tcW w:w="6922" w:type="dxa"/>
            <w:vAlign w:val="center"/>
            <w:hideMark/>
          </w:tcPr>
          <w:p w14:paraId="63F862D7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Ярмаркова, буд. 7к</w:t>
            </w:r>
          </w:p>
        </w:tc>
      </w:tr>
      <w:tr w:rsidR="000C47EC" w:rsidRPr="000C47EC" w14:paraId="46CB2289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2ABC8ED3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Пирятин</w:t>
            </w:r>
          </w:p>
        </w:tc>
        <w:tc>
          <w:tcPr>
            <w:tcW w:w="6922" w:type="dxa"/>
            <w:vAlign w:val="center"/>
            <w:hideMark/>
          </w:tcPr>
          <w:p w14:paraId="1EBFFFF5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вздовж дороги М-03 Київ-Харків-Довжанський 154км+688 (ліворуч)</w:t>
            </w:r>
          </w:p>
        </w:tc>
      </w:tr>
      <w:tr w:rsidR="000C47EC" w:rsidRPr="000C47EC" w14:paraId="59D1A021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79F8B503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Полтава</w:t>
            </w:r>
          </w:p>
        </w:tc>
        <w:tc>
          <w:tcPr>
            <w:tcW w:w="6922" w:type="dxa"/>
            <w:vAlign w:val="center"/>
            <w:hideMark/>
          </w:tcPr>
          <w:p w14:paraId="55452CB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Леоніда Каденюка, буд. 2а (Рось)</w:t>
            </w:r>
          </w:p>
        </w:tc>
      </w:tr>
      <w:tr w:rsidR="000C47EC" w:rsidRPr="000C47EC" w14:paraId="35E1D511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59F8F38B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Глибока Долина</w:t>
            </w:r>
          </w:p>
        </w:tc>
        <w:tc>
          <w:tcPr>
            <w:tcW w:w="6922" w:type="dxa"/>
            <w:vAlign w:val="center"/>
            <w:hideMark/>
          </w:tcPr>
          <w:p w14:paraId="3EA4085E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Глибодолинська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буд. 27а</w:t>
            </w:r>
          </w:p>
        </w:tc>
      </w:tr>
      <w:tr w:rsidR="000C47EC" w:rsidRPr="000C47EC" w14:paraId="2AA5C9C9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747" w:type="dxa"/>
            <w:gridSpan w:val="2"/>
            <w:shd w:val="clear" w:color="auto" w:fill="DAEEF3"/>
            <w:noWrap/>
            <w:vAlign w:val="center"/>
            <w:hideMark/>
          </w:tcPr>
          <w:p w14:paraId="33B7BBA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Рівненська область</w:t>
            </w:r>
          </w:p>
        </w:tc>
      </w:tr>
      <w:tr w:rsidR="000C47EC" w:rsidRPr="000C47EC" w14:paraId="1D7084E1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353AE3A2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Бармаки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2F3B9FD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Польова, буд. 2</w:t>
            </w:r>
          </w:p>
        </w:tc>
      </w:tr>
      <w:tr w:rsidR="000C47EC" w:rsidRPr="000C47EC" w14:paraId="631F106C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00A669EF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Бранiв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0B3AA02A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Корецька, буд. 8</w:t>
            </w:r>
          </w:p>
        </w:tc>
      </w:tr>
      <w:tr w:rsidR="000C47EC" w:rsidRPr="000C47EC" w14:paraId="6409CCB2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39C5E82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смт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Гоща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7868B58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Рівненська, буд. 74а</w:t>
            </w:r>
          </w:p>
        </w:tc>
      </w:tr>
      <w:tr w:rsidR="000C47EC" w:rsidRPr="000C47EC" w14:paraId="70EE5ED1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6FEA6D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Здолбунiв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5253B90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Коперніка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буд. 49</w:t>
            </w:r>
          </w:p>
        </w:tc>
      </w:tr>
      <w:tr w:rsidR="000C47EC" w:rsidRPr="000C47EC" w14:paraId="524E0ABF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03B85BE2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Зоря</w:t>
            </w:r>
          </w:p>
        </w:tc>
        <w:tc>
          <w:tcPr>
            <w:tcW w:w="6922" w:type="dxa"/>
            <w:vAlign w:val="center"/>
            <w:hideMark/>
          </w:tcPr>
          <w:p w14:paraId="52A9AC91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Жовтнева, буд. 9</w:t>
            </w:r>
          </w:p>
        </w:tc>
      </w:tr>
      <w:tr w:rsidR="000C47EC" w:rsidRPr="000C47EC" w14:paraId="3D728E91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</w:tcPr>
          <w:p w14:paraId="16FF139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сщ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Млинів</w:t>
            </w:r>
          </w:p>
        </w:tc>
        <w:tc>
          <w:tcPr>
            <w:tcW w:w="6922" w:type="dxa"/>
            <w:vAlign w:val="center"/>
          </w:tcPr>
          <w:p w14:paraId="529F1EEF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В. Поліщука за № 60</w:t>
            </w:r>
          </w:p>
        </w:tc>
      </w:tr>
      <w:tr w:rsidR="000C47EC" w:rsidRPr="000C47EC" w14:paraId="62341951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ED41F0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Опарипси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5AB80F6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Бродівська, буд. 96а</w:t>
            </w:r>
          </w:p>
        </w:tc>
      </w:tr>
      <w:tr w:rsidR="000C47EC" w:rsidRPr="000C47EC" w14:paraId="6EE694B9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03BC2108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Межирiч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634BD2E5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Хутірська, буд. 21</w:t>
            </w:r>
          </w:p>
        </w:tc>
      </w:tr>
      <w:tr w:rsidR="000C47EC" w:rsidRPr="000C47EC" w14:paraId="54CF2A65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1EE46EE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Привiльне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3C7E4FFB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Дубенська, буд. 6</w:t>
            </w:r>
          </w:p>
        </w:tc>
      </w:tr>
      <w:tr w:rsidR="000C47EC" w:rsidRPr="000C47EC" w14:paraId="527D4EBB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2A9A5935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Дубно</w:t>
            </w:r>
          </w:p>
        </w:tc>
        <w:tc>
          <w:tcPr>
            <w:tcW w:w="6922" w:type="dxa"/>
            <w:vAlign w:val="center"/>
            <w:hideMark/>
          </w:tcPr>
          <w:p w14:paraId="7E5D0B0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Комунальна, буд. 2а</w:t>
            </w:r>
          </w:p>
        </w:tc>
      </w:tr>
      <w:tr w:rsidR="000C47EC" w:rsidRPr="000C47EC" w14:paraId="38FF2D7F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</w:tcPr>
          <w:p w14:paraId="2C423C85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 Мала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Любаша</w:t>
            </w:r>
            <w:proofErr w:type="spellEnd"/>
          </w:p>
        </w:tc>
        <w:tc>
          <w:tcPr>
            <w:tcW w:w="6922" w:type="dxa"/>
            <w:vAlign w:val="center"/>
          </w:tcPr>
          <w:p w14:paraId="041872F7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а/д Городище-Рівне-Старокостянтинів 121 км + 500 м</w:t>
            </w:r>
          </w:p>
        </w:tc>
      </w:tr>
      <w:tr w:rsidR="000C47EC" w:rsidRPr="000C47EC" w14:paraId="3CACAAE4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30812AB8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Рівне</w:t>
            </w:r>
          </w:p>
        </w:tc>
        <w:tc>
          <w:tcPr>
            <w:tcW w:w="6922" w:type="dxa"/>
            <w:vAlign w:val="center"/>
            <w:hideMark/>
          </w:tcPr>
          <w:p w14:paraId="6650968E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Дубенська, буд. 163а</w:t>
            </w:r>
          </w:p>
        </w:tc>
      </w:tr>
      <w:tr w:rsidR="000C47EC" w:rsidRPr="000C47EC" w14:paraId="5D8C6FC0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4724B67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Рівне</w:t>
            </w:r>
          </w:p>
        </w:tc>
        <w:tc>
          <w:tcPr>
            <w:tcW w:w="6922" w:type="dxa"/>
            <w:vAlign w:val="center"/>
            <w:hideMark/>
          </w:tcPr>
          <w:p w14:paraId="66797BBA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Мендєлєєва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буд. 26</w:t>
            </w:r>
          </w:p>
        </w:tc>
      </w:tr>
      <w:tr w:rsidR="000C47EC" w:rsidRPr="000C47EC" w14:paraId="193F019A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FA80924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Біла Криниця</w:t>
            </w:r>
          </w:p>
        </w:tc>
        <w:tc>
          <w:tcPr>
            <w:tcW w:w="6922" w:type="dxa"/>
            <w:vAlign w:val="center"/>
            <w:hideMark/>
          </w:tcPr>
          <w:p w14:paraId="1C73959A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а/д Київ-Чоп, км 321 + 600 м (ліворуч)</w:t>
            </w:r>
          </w:p>
        </w:tc>
      </w:tr>
      <w:tr w:rsidR="000C47EC" w:rsidRPr="000C47EC" w14:paraId="5ACFC0EF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747" w:type="dxa"/>
            <w:gridSpan w:val="2"/>
            <w:shd w:val="clear" w:color="auto" w:fill="DAEEF3"/>
            <w:noWrap/>
            <w:vAlign w:val="center"/>
            <w:hideMark/>
          </w:tcPr>
          <w:p w14:paraId="212D1D74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Сумська область</w:t>
            </w:r>
          </w:p>
        </w:tc>
      </w:tr>
      <w:tr w:rsidR="000C47EC" w:rsidRPr="000C47EC" w14:paraId="5AE841A0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F2969D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м. Суми</w:t>
            </w:r>
          </w:p>
        </w:tc>
        <w:tc>
          <w:tcPr>
            <w:tcW w:w="6922" w:type="dxa"/>
            <w:vAlign w:val="center"/>
            <w:hideMark/>
          </w:tcPr>
          <w:p w14:paraId="22CE2EDB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Степана Бандери, буд. 105</w:t>
            </w:r>
          </w:p>
        </w:tc>
      </w:tr>
      <w:tr w:rsidR="000C47EC" w:rsidRPr="000C47EC" w14:paraId="417BFC9F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1B2A8E9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Суми</w:t>
            </w:r>
          </w:p>
        </w:tc>
        <w:tc>
          <w:tcPr>
            <w:tcW w:w="6922" w:type="dxa"/>
            <w:vAlign w:val="center"/>
            <w:hideMark/>
          </w:tcPr>
          <w:p w14:paraId="4AABF251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Перемоги, буд. 32/1</w:t>
            </w:r>
          </w:p>
        </w:tc>
      </w:tr>
      <w:tr w:rsidR="000C47EC" w:rsidRPr="000C47EC" w14:paraId="5DFA381A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747" w:type="dxa"/>
            <w:gridSpan w:val="2"/>
            <w:shd w:val="clear" w:color="auto" w:fill="DAEEF3"/>
            <w:noWrap/>
            <w:vAlign w:val="center"/>
            <w:hideMark/>
          </w:tcPr>
          <w:p w14:paraId="4C972884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Тернопільська область</w:t>
            </w:r>
          </w:p>
        </w:tc>
      </w:tr>
      <w:tr w:rsidR="000C47EC" w:rsidRPr="000C47EC" w14:paraId="08F77B4C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34729B7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Байківці</w:t>
            </w:r>
          </w:p>
        </w:tc>
        <w:tc>
          <w:tcPr>
            <w:tcW w:w="6922" w:type="dxa"/>
            <w:vAlign w:val="center"/>
            <w:hideMark/>
          </w:tcPr>
          <w:p w14:paraId="3C183D61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Смиковецька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буд. 3</w:t>
            </w:r>
          </w:p>
        </w:tc>
      </w:tr>
      <w:tr w:rsidR="000C47EC" w:rsidRPr="000C47EC" w14:paraId="6A286A92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1941C9E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Бережани</w:t>
            </w:r>
          </w:p>
        </w:tc>
        <w:tc>
          <w:tcPr>
            <w:tcW w:w="6922" w:type="dxa"/>
            <w:vAlign w:val="center"/>
            <w:hideMark/>
          </w:tcPr>
          <w:p w14:paraId="0BEBA512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Тернопільська, буд. 9а</w:t>
            </w:r>
          </w:p>
        </w:tc>
      </w:tr>
      <w:tr w:rsidR="000C47EC" w:rsidRPr="000C47EC" w14:paraId="320BD39A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2B8D445F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Бучач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6584C87A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Галицька, буд. 194</w:t>
            </w:r>
          </w:p>
        </w:tc>
      </w:tr>
      <w:tr w:rsidR="000C47EC" w:rsidRPr="000C47EC" w14:paraId="31B2AFF3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0AC1884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Велика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Березовиця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3D95AA4A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Микулинецька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буд. 127</w:t>
            </w:r>
          </w:p>
        </w:tc>
      </w:tr>
      <w:tr w:rsidR="000C47EC" w:rsidRPr="000C47EC" w14:paraId="6ABEA9B5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2F14D9AA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Тернопіль</w:t>
            </w:r>
          </w:p>
        </w:tc>
        <w:tc>
          <w:tcPr>
            <w:tcW w:w="6922" w:type="dxa"/>
            <w:vAlign w:val="center"/>
            <w:hideMark/>
          </w:tcPr>
          <w:p w14:paraId="4DEF272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а/д Умань-Львів-Краковець км.406+350 м</w:t>
            </w:r>
          </w:p>
        </w:tc>
      </w:tr>
      <w:tr w:rsidR="000C47EC" w:rsidRPr="000C47EC" w14:paraId="339A0699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2F818615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смт Дружба</w:t>
            </w:r>
          </w:p>
        </w:tc>
        <w:tc>
          <w:tcPr>
            <w:tcW w:w="6922" w:type="dxa"/>
            <w:vAlign w:val="center"/>
            <w:hideMark/>
          </w:tcPr>
          <w:p w14:paraId="17019AB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Лесі Українки, буд. 2а</w:t>
            </w:r>
          </w:p>
        </w:tc>
      </w:tr>
      <w:tr w:rsidR="000C47EC" w:rsidRPr="000C47EC" w14:paraId="476BE36B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36FBEF6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Залiщики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7A1D0C4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Бандери С., буд. 118</w:t>
            </w:r>
          </w:p>
        </w:tc>
      </w:tr>
      <w:tr w:rsidR="000C47EC" w:rsidRPr="000C47EC" w14:paraId="5692FB5D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11005691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Збараж</w:t>
            </w:r>
          </w:p>
        </w:tc>
        <w:tc>
          <w:tcPr>
            <w:tcW w:w="6922" w:type="dxa"/>
            <w:vAlign w:val="center"/>
            <w:hideMark/>
          </w:tcPr>
          <w:p w14:paraId="5505B238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Січових Стрільців, буд. 1Б</w:t>
            </w:r>
          </w:p>
        </w:tc>
      </w:tr>
      <w:tr w:rsidR="000C47EC" w:rsidRPr="000C47EC" w14:paraId="2B7DB06E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</w:tcPr>
          <w:p w14:paraId="5FC203A3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Іване-Пусте</w:t>
            </w:r>
          </w:p>
        </w:tc>
        <w:tc>
          <w:tcPr>
            <w:tcW w:w="6922" w:type="dxa"/>
            <w:vAlign w:val="center"/>
          </w:tcPr>
          <w:p w14:paraId="311270CA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Центральна, буд. 1А</w:t>
            </w:r>
          </w:p>
        </w:tc>
      </w:tr>
      <w:tr w:rsidR="000C47EC" w:rsidRPr="000C47EC" w14:paraId="25FD0C61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</w:tcPr>
          <w:p w14:paraId="0FE6248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Івачів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Долішній</w:t>
            </w:r>
          </w:p>
        </w:tc>
        <w:tc>
          <w:tcPr>
            <w:tcW w:w="6922" w:type="dxa"/>
            <w:vAlign w:val="center"/>
          </w:tcPr>
          <w:p w14:paraId="0B145492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а/д Тернопіль Броди 12км + 940м</w:t>
            </w:r>
          </w:p>
        </w:tc>
      </w:tr>
      <w:tr w:rsidR="000C47EC" w:rsidRPr="000C47EC" w14:paraId="1DC71568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77D0A693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Кременець</w:t>
            </w:r>
          </w:p>
        </w:tc>
        <w:tc>
          <w:tcPr>
            <w:tcW w:w="6922" w:type="dxa"/>
            <w:vAlign w:val="center"/>
            <w:hideMark/>
          </w:tcPr>
          <w:p w14:paraId="1A933E3B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Лятуринської О., буд. 17</w:t>
            </w:r>
          </w:p>
        </w:tc>
      </w:tr>
      <w:tr w:rsidR="000C47EC" w:rsidRPr="000C47EC" w14:paraId="12346465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798D048E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Ланiвцi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31F4AA42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Тернопільська, буд. 49</w:t>
            </w:r>
          </w:p>
        </w:tc>
      </w:tr>
      <w:tr w:rsidR="000C47EC" w:rsidRPr="000C47EC" w14:paraId="2337588C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7EFC35E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Мислова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2CADD0FE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Бойчука Я. (об’їзна), буд. 1б</w:t>
            </w:r>
          </w:p>
        </w:tc>
      </w:tr>
      <w:tr w:rsidR="000C47EC" w:rsidRPr="000C47EC" w14:paraId="1A03EB54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1D4CB62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Почаїв</w:t>
            </w:r>
          </w:p>
        </w:tc>
        <w:tc>
          <w:tcPr>
            <w:tcW w:w="6922" w:type="dxa"/>
            <w:vAlign w:val="center"/>
            <w:hideMark/>
          </w:tcPr>
          <w:p w14:paraId="22F487A1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Кременецька, буд. 27</w:t>
            </w:r>
          </w:p>
        </w:tc>
      </w:tr>
      <w:tr w:rsidR="000C47EC" w:rsidRPr="000C47EC" w14:paraId="58363FE1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</w:tcPr>
          <w:p w14:paraId="2367C611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Старе Місто</w:t>
            </w:r>
          </w:p>
        </w:tc>
        <w:tc>
          <w:tcPr>
            <w:tcW w:w="6922" w:type="dxa"/>
            <w:vAlign w:val="center"/>
          </w:tcPr>
          <w:p w14:paraId="5F2637C4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Бережанська, 98</w:t>
            </w:r>
          </w:p>
        </w:tc>
      </w:tr>
      <w:tr w:rsidR="000C47EC" w:rsidRPr="000C47EC" w14:paraId="5A0F57DA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343D873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Чорткiв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3779E33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Ягільницька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буд. б/н</w:t>
            </w:r>
          </w:p>
        </w:tc>
      </w:tr>
      <w:tr w:rsidR="000C47EC" w:rsidRPr="000C47EC" w14:paraId="17ECA5BA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19AA24FB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Борщiв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2F598268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Бандери С., буд. 146а</w:t>
            </w:r>
          </w:p>
        </w:tc>
      </w:tr>
      <w:tr w:rsidR="000C47EC" w:rsidRPr="000C47EC" w14:paraId="48DD793D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C9E9128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Тернопіль</w:t>
            </w:r>
          </w:p>
        </w:tc>
        <w:tc>
          <w:tcPr>
            <w:tcW w:w="6922" w:type="dxa"/>
            <w:vAlign w:val="center"/>
            <w:hideMark/>
          </w:tcPr>
          <w:p w14:paraId="1A339B67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15 Квітня, буд. 2а</w:t>
            </w:r>
          </w:p>
        </w:tc>
      </w:tr>
      <w:tr w:rsidR="000C47EC" w:rsidRPr="000C47EC" w14:paraId="22711105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7380E33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Тернопіль</w:t>
            </w:r>
          </w:p>
        </w:tc>
        <w:tc>
          <w:tcPr>
            <w:tcW w:w="6922" w:type="dxa"/>
            <w:vAlign w:val="center"/>
            <w:hideMark/>
          </w:tcPr>
          <w:p w14:paraId="329893F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Микулинецька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буд. 114</w:t>
            </w:r>
          </w:p>
        </w:tc>
      </w:tr>
      <w:tr w:rsidR="000C47EC" w:rsidRPr="000C47EC" w14:paraId="7F3416F2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6A6BFAF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Великі Гаї</w:t>
            </w:r>
          </w:p>
        </w:tc>
        <w:tc>
          <w:tcPr>
            <w:tcW w:w="6922" w:type="dxa"/>
            <w:vAlign w:val="center"/>
            <w:hideMark/>
          </w:tcPr>
          <w:p w14:paraId="261498BB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Об’їзна дорога м. Тернополя, 6км +800м</w:t>
            </w:r>
          </w:p>
        </w:tc>
      </w:tr>
      <w:tr w:rsidR="000C47EC" w:rsidRPr="000C47EC" w14:paraId="40B1D01C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0C613A07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Великі Гаї</w:t>
            </w:r>
          </w:p>
        </w:tc>
        <w:tc>
          <w:tcPr>
            <w:tcW w:w="6922" w:type="dxa"/>
            <w:vAlign w:val="center"/>
            <w:hideMark/>
          </w:tcPr>
          <w:p w14:paraId="08FBD89E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Об’їзна дорога м. Тернополя, 8км + 000м</w:t>
            </w:r>
          </w:p>
        </w:tc>
      </w:tr>
      <w:tr w:rsidR="000C47EC" w:rsidRPr="000C47EC" w14:paraId="49D4D041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00898A2F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Тернопіль</w:t>
            </w:r>
          </w:p>
        </w:tc>
        <w:tc>
          <w:tcPr>
            <w:tcW w:w="6922" w:type="dxa"/>
            <w:vAlign w:val="center"/>
            <w:hideMark/>
          </w:tcPr>
          <w:p w14:paraId="3786CF8B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Будного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буд. 4а</w:t>
            </w:r>
          </w:p>
        </w:tc>
      </w:tr>
      <w:tr w:rsidR="000C47EC" w:rsidRPr="000C47EC" w14:paraId="5160AD52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04461ADE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Тернопіль</w:t>
            </w:r>
          </w:p>
        </w:tc>
        <w:tc>
          <w:tcPr>
            <w:tcW w:w="6922" w:type="dxa"/>
            <w:vAlign w:val="center"/>
            <w:hideMark/>
          </w:tcPr>
          <w:p w14:paraId="1081748B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Текстильна, буд. 28а</w:t>
            </w:r>
          </w:p>
        </w:tc>
      </w:tr>
      <w:tr w:rsidR="000C47EC" w:rsidRPr="000C47EC" w14:paraId="066CDA6A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747" w:type="dxa"/>
            <w:gridSpan w:val="2"/>
            <w:shd w:val="clear" w:color="auto" w:fill="DAEEF3"/>
            <w:noWrap/>
            <w:vAlign w:val="center"/>
            <w:hideMark/>
          </w:tcPr>
          <w:p w14:paraId="04E5FECE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Харківська область</w:t>
            </w:r>
          </w:p>
        </w:tc>
      </w:tr>
      <w:tr w:rsidR="000C47EC" w:rsidRPr="000C47EC" w14:paraId="6594BAD7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1903C31E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с/р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Пісочинська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406108A0" w14:textId="77777777" w:rsidR="000C47EC" w:rsidRPr="000C47EC" w:rsidRDefault="000C47EC" w:rsidP="000C47EC">
            <w:pPr>
              <w:spacing w:line="240" w:lineRule="auto"/>
              <w:ind w:right="-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а/д Київ-Харків, Довжанський, 464км+850 (ліворуч)</w:t>
            </w:r>
          </w:p>
        </w:tc>
      </w:tr>
      <w:tr w:rsidR="000C47EC" w:rsidRPr="000C47EC" w14:paraId="540A2C62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</w:tcPr>
          <w:p w14:paraId="15D0A658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Харків</w:t>
            </w:r>
          </w:p>
        </w:tc>
        <w:tc>
          <w:tcPr>
            <w:tcW w:w="6922" w:type="dxa"/>
            <w:vAlign w:val="center"/>
          </w:tcPr>
          <w:p w14:paraId="008A4874" w14:textId="77777777" w:rsidR="000C47EC" w:rsidRPr="000C47EC" w:rsidRDefault="000C47EC" w:rsidP="000C47EC">
            <w:pPr>
              <w:spacing w:line="240" w:lineRule="auto"/>
              <w:ind w:right="-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пр. Гагаріна, 183 а</w:t>
            </w:r>
          </w:p>
        </w:tc>
      </w:tr>
      <w:tr w:rsidR="000C47EC" w:rsidRPr="000C47EC" w14:paraId="36E59D44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255585D1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Пiщанка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5CFB7C8A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Садова, буд. 144, 146</w:t>
            </w:r>
          </w:p>
        </w:tc>
      </w:tr>
      <w:tr w:rsidR="000C47EC" w:rsidRPr="000C47EC" w14:paraId="7F75809A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21CEF918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Харків</w:t>
            </w:r>
          </w:p>
        </w:tc>
        <w:tc>
          <w:tcPr>
            <w:tcW w:w="6922" w:type="dxa"/>
            <w:vAlign w:val="center"/>
            <w:hideMark/>
          </w:tcPr>
          <w:p w14:paraId="1C36DAD3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Малопанасівський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в'їзд, буд. 1</w:t>
            </w:r>
          </w:p>
        </w:tc>
      </w:tr>
      <w:tr w:rsidR="000C47EC" w:rsidRPr="000C47EC" w14:paraId="7AE5BE95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59D39DB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Харків</w:t>
            </w:r>
          </w:p>
        </w:tc>
        <w:tc>
          <w:tcPr>
            <w:tcW w:w="6922" w:type="dxa"/>
            <w:vAlign w:val="center"/>
            <w:hideMark/>
          </w:tcPr>
          <w:p w14:paraId="2657370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Броненосця Потьомкіна, буд. 4</w:t>
            </w:r>
          </w:p>
        </w:tc>
      </w:tr>
      <w:tr w:rsidR="000C47EC" w:rsidRPr="000C47EC" w14:paraId="78A12F72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5ACD543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Пісочин</w:t>
            </w:r>
          </w:p>
        </w:tc>
        <w:tc>
          <w:tcPr>
            <w:tcW w:w="6922" w:type="dxa"/>
            <w:vAlign w:val="center"/>
            <w:hideMark/>
          </w:tcPr>
          <w:p w14:paraId="12238B3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Пушкіна, р-н повороту до с. Рай-Оленівка</w:t>
            </w:r>
          </w:p>
        </w:tc>
      </w:tr>
      <w:tr w:rsidR="000C47EC" w:rsidRPr="000C47EC" w14:paraId="0C774A9C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5AA6208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Харків</w:t>
            </w:r>
          </w:p>
        </w:tc>
        <w:tc>
          <w:tcPr>
            <w:tcW w:w="6922" w:type="dxa"/>
            <w:vAlign w:val="center"/>
            <w:hideMark/>
          </w:tcPr>
          <w:p w14:paraId="323A951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пр-т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Людвига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Свободи, буд. 57а</w:t>
            </w:r>
          </w:p>
        </w:tc>
      </w:tr>
      <w:tr w:rsidR="000C47EC" w:rsidRPr="000C47EC" w14:paraId="03E434C1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57760AA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Харків</w:t>
            </w:r>
          </w:p>
        </w:tc>
        <w:tc>
          <w:tcPr>
            <w:tcW w:w="6922" w:type="dxa"/>
            <w:vAlign w:val="center"/>
            <w:hideMark/>
          </w:tcPr>
          <w:p w14:paraId="66847E0A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Чуваська, буд. 1</w:t>
            </w:r>
          </w:p>
        </w:tc>
      </w:tr>
      <w:tr w:rsidR="000C47EC" w:rsidRPr="000C47EC" w14:paraId="679C5A8C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4C891E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Харків</w:t>
            </w:r>
          </w:p>
        </w:tc>
        <w:tc>
          <w:tcPr>
            <w:tcW w:w="6922" w:type="dxa"/>
            <w:vAlign w:val="center"/>
            <w:hideMark/>
          </w:tcPr>
          <w:p w14:paraId="7D9210D3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Героїв Харкова, буд. 197/2</w:t>
            </w:r>
          </w:p>
        </w:tc>
      </w:tr>
      <w:tr w:rsidR="000C47EC" w:rsidRPr="000C47EC" w14:paraId="378E9714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744A9C4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Харків</w:t>
            </w:r>
          </w:p>
        </w:tc>
        <w:tc>
          <w:tcPr>
            <w:tcW w:w="6922" w:type="dxa"/>
            <w:vAlign w:val="center"/>
            <w:hideMark/>
          </w:tcPr>
          <w:p w14:paraId="6D5A2D73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Шевченка, буд. 41</w:t>
            </w:r>
          </w:p>
        </w:tc>
      </w:tr>
      <w:tr w:rsidR="000C47EC" w:rsidRPr="000C47EC" w14:paraId="29DA6C39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7446AF4E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Харків</w:t>
            </w:r>
          </w:p>
        </w:tc>
        <w:tc>
          <w:tcPr>
            <w:tcW w:w="6922" w:type="dxa"/>
            <w:vAlign w:val="center"/>
            <w:hideMark/>
          </w:tcPr>
          <w:p w14:paraId="56C049C2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Тракторобудівельників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буд. 1А</w:t>
            </w:r>
          </w:p>
        </w:tc>
      </w:tr>
      <w:tr w:rsidR="000C47EC" w:rsidRPr="000C47EC" w14:paraId="21766C65" w14:textId="77777777" w:rsidTr="006E15DD">
        <w:trPr>
          <w:trHeight w:val="34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768AE4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Харків</w:t>
            </w:r>
          </w:p>
        </w:tc>
        <w:tc>
          <w:tcPr>
            <w:tcW w:w="69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BB31E8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Мереф'янське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шосе, 11б</w:t>
            </w:r>
          </w:p>
        </w:tc>
      </w:tr>
      <w:tr w:rsidR="000C47EC" w:rsidRPr="000C47EC" w14:paraId="62B2935A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747" w:type="dxa"/>
            <w:gridSpan w:val="2"/>
            <w:shd w:val="clear" w:color="auto" w:fill="DAEEF3"/>
            <w:noWrap/>
            <w:vAlign w:val="center"/>
          </w:tcPr>
          <w:p w14:paraId="572933B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Херсонська область</w:t>
            </w:r>
          </w:p>
        </w:tc>
      </w:tr>
      <w:tr w:rsidR="000C47EC" w:rsidRPr="000C47EC" w14:paraId="4B84561D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77CBDEA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с/р Чорнобаївська</w:t>
            </w:r>
          </w:p>
        </w:tc>
        <w:tc>
          <w:tcPr>
            <w:tcW w:w="6922" w:type="dxa"/>
            <w:vAlign w:val="center"/>
            <w:hideMark/>
          </w:tcPr>
          <w:p w14:paraId="63298947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а/д М-14 Одеса-Мелітополь-Новоазовськ 207км+600м ліворуч</w:t>
            </w:r>
          </w:p>
        </w:tc>
      </w:tr>
      <w:tr w:rsidR="000C47EC" w:rsidRPr="000C47EC" w14:paraId="264003A5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747" w:type="dxa"/>
            <w:gridSpan w:val="2"/>
            <w:shd w:val="clear" w:color="auto" w:fill="DAEEF3"/>
            <w:noWrap/>
            <w:vAlign w:val="center"/>
            <w:hideMark/>
          </w:tcPr>
          <w:p w14:paraId="2EE870E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Хмельницька область</w:t>
            </w:r>
          </w:p>
        </w:tc>
      </w:tr>
      <w:tr w:rsidR="000C47EC" w:rsidRPr="000C47EC" w14:paraId="5BB490A8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</w:tcPr>
          <w:p w14:paraId="00D88D7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Білогір’я</w:t>
            </w:r>
            <w:proofErr w:type="spellEnd"/>
          </w:p>
        </w:tc>
        <w:tc>
          <w:tcPr>
            <w:tcW w:w="6922" w:type="dxa"/>
            <w:vAlign w:val="center"/>
          </w:tcPr>
          <w:p w14:paraId="0EB89EE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Шевченка, 78 б</w:t>
            </w:r>
          </w:p>
        </w:tc>
      </w:tr>
      <w:tr w:rsidR="000C47EC" w:rsidRPr="000C47EC" w14:paraId="2A56ADE5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391E5DBA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Хмельницький</w:t>
            </w:r>
          </w:p>
        </w:tc>
        <w:tc>
          <w:tcPr>
            <w:tcW w:w="6922" w:type="dxa"/>
            <w:vAlign w:val="center"/>
            <w:hideMark/>
          </w:tcPr>
          <w:p w14:paraId="5CFE7EE3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Західно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-Окружна, буд. 5/2</w:t>
            </w:r>
          </w:p>
        </w:tc>
      </w:tr>
      <w:tr w:rsidR="000C47EC" w:rsidRPr="000C47EC" w14:paraId="14AD7B15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5A5A0574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Кам’янець-Подільський</w:t>
            </w:r>
          </w:p>
        </w:tc>
        <w:tc>
          <w:tcPr>
            <w:tcW w:w="6922" w:type="dxa"/>
            <w:vAlign w:val="center"/>
            <w:hideMark/>
          </w:tcPr>
          <w:p w14:paraId="4A90161F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Грушевського, буд. 1/10</w:t>
            </w:r>
          </w:p>
        </w:tc>
      </w:tr>
      <w:tr w:rsidR="000C47EC" w:rsidRPr="000C47EC" w14:paraId="42AE87A2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5E57839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смт Летичів</w:t>
            </w:r>
          </w:p>
        </w:tc>
        <w:tc>
          <w:tcPr>
            <w:tcW w:w="6922" w:type="dxa"/>
            <w:vAlign w:val="center"/>
            <w:hideMark/>
          </w:tcPr>
          <w:p w14:paraId="5E60CD3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а/д М-12 Стрий-Тернопіль-Кіровоград-Знам’янка 311 км + 750 м</w:t>
            </w:r>
          </w:p>
        </w:tc>
      </w:tr>
      <w:tr w:rsidR="000C47EC" w:rsidRPr="000C47EC" w14:paraId="61BB1B9D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3C962FF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Смотрич</w:t>
            </w:r>
          </w:p>
        </w:tc>
        <w:tc>
          <w:tcPr>
            <w:tcW w:w="6922" w:type="dxa"/>
            <w:vAlign w:val="center"/>
            <w:hideMark/>
          </w:tcPr>
          <w:p w14:paraId="68BACF9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Героїв Майдану, буд. 32</w:t>
            </w:r>
          </w:p>
        </w:tc>
      </w:tr>
      <w:tr w:rsidR="000C47EC" w:rsidRPr="000C47EC" w14:paraId="7E8B4988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21F399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Старокостянтинів</w:t>
            </w:r>
          </w:p>
        </w:tc>
        <w:tc>
          <w:tcPr>
            <w:tcW w:w="6922" w:type="dxa"/>
            <w:vAlign w:val="center"/>
            <w:hideMark/>
          </w:tcPr>
          <w:p w14:paraId="62F2253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Соборна, буд. 127</w:t>
            </w:r>
          </w:p>
        </w:tc>
      </w:tr>
      <w:tr w:rsidR="000C47EC" w:rsidRPr="000C47EC" w14:paraId="499780F5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4090E55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Хмельницький</w:t>
            </w:r>
          </w:p>
        </w:tc>
        <w:tc>
          <w:tcPr>
            <w:tcW w:w="6922" w:type="dxa"/>
            <w:vAlign w:val="center"/>
            <w:hideMark/>
          </w:tcPr>
          <w:p w14:paraId="11BAE2B2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Староконстянтинівське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шосе, буд. 2/1н</w:t>
            </w:r>
          </w:p>
        </w:tc>
      </w:tr>
      <w:tr w:rsidR="000C47EC" w:rsidRPr="000C47EC" w14:paraId="255B40C2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543B1CFB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ОТГ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Лісогринівецька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7AD3AB3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а/д Житомир-Чернівці-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Тереблече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км 178 + 264 м</w:t>
            </w:r>
          </w:p>
        </w:tc>
      </w:tr>
      <w:tr w:rsidR="000C47EC" w:rsidRPr="000C47EC" w14:paraId="4235EDB5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38D010BE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Хмельницький</w:t>
            </w:r>
          </w:p>
        </w:tc>
        <w:tc>
          <w:tcPr>
            <w:tcW w:w="6922" w:type="dxa"/>
            <w:vAlign w:val="center"/>
            <w:hideMark/>
          </w:tcPr>
          <w:p w14:paraId="211F20B1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Вінницька, буд. 2/2</w:t>
            </w:r>
          </w:p>
        </w:tc>
      </w:tr>
      <w:tr w:rsidR="000C47EC" w:rsidRPr="000C47EC" w14:paraId="73AE4A6B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29ED1691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ОТГ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Чорноострівська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07877C0A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Західноокружна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буд. 1/а</w:t>
            </w:r>
          </w:p>
        </w:tc>
      </w:tr>
      <w:tr w:rsidR="000C47EC" w:rsidRPr="000C47EC" w14:paraId="7FFC85A2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0069F352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ОТГ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Розсошанська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6922" w:type="dxa"/>
            <w:vAlign w:val="center"/>
            <w:hideMark/>
          </w:tcPr>
          <w:p w14:paraId="7BA83B6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а/д Н 03 Житомир-Чернівці 192 км + 60 м</w:t>
            </w:r>
          </w:p>
        </w:tc>
      </w:tr>
      <w:tr w:rsidR="000C47EC" w:rsidRPr="000C47EC" w14:paraId="795A6B8C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159F998E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Шаровечка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26D2A04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а/д Стрий-Тернопіль-Кропивницький, 251</w:t>
            </w: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км</w:t>
            </w: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+ 600 м</w:t>
            </w:r>
          </w:p>
        </w:tc>
      </w:tr>
      <w:tr w:rsidR="000C47EC" w:rsidRPr="000C47EC" w14:paraId="5E6A37C9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747" w:type="dxa"/>
            <w:gridSpan w:val="2"/>
            <w:shd w:val="clear" w:color="auto" w:fill="DAEEF3"/>
            <w:noWrap/>
            <w:vAlign w:val="center"/>
            <w:hideMark/>
          </w:tcPr>
          <w:p w14:paraId="1CDCD1D2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Черкаська область</w:t>
            </w:r>
          </w:p>
        </w:tc>
      </w:tr>
      <w:tr w:rsidR="000C47EC" w:rsidRPr="000C47EC" w14:paraId="008E8B61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2BEAF35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Черкаси</w:t>
            </w:r>
          </w:p>
        </w:tc>
        <w:tc>
          <w:tcPr>
            <w:tcW w:w="6922" w:type="dxa"/>
            <w:vAlign w:val="center"/>
            <w:hideMark/>
          </w:tcPr>
          <w:p w14:paraId="6F85F17F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30-річчя Перемоги, буд. 7/1</w:t>
            </w:r>
          </w:p>
        </w:tc>
      </w:tr>
      <w:tr w:rsidR="000C47EC" w:rsidRPr="000C47EC" w14:paraId="0E3E52A8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7785ADA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Жашків</w:t>
            </w:r>
          </w:p>
        </w:tc>
        <w:tc>
          <w:tcPr>
            <w:tcW w:w="6922" w:type="dxa"/>
            <w:vAlign w:val="center"/>
            <w:hideMark/>
          </w:tcPr>
          <w:p w14:paraId="5E62C577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Одеська, буд. 50</w:t>
            </w:r>
          </w:p>
        </w:tc>
      </w:tr>
      <w:tr w:rsidR="000C47EC" w:rsidRPr="000C47EC" w14:paraId="18363E3E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</w:tcPr>
          <w:p w14:paraId="07F5A424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Кам’янка</w:t>
            </w:r>
          </w:p>
        </w:tc>
        <w:tc>
          <w:tcPr>
            <w:tcW w:w="6922" w:type="dxa"/>
            <w:vAlign w:val="center"/>
          </w:tcPr>
          <w:p w14:paraId="75A6B9E3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Шевченка, буд. 51а</w:t>
            </w:r>
          </w:p>
        </w:tc>
      </w:tr>
      <w:tr w:rsidR="000C47EC" w:rsidRPr="000C47EC" w14:paraId="016A1076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73FE7EE7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с/р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Кононiвська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05574E78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а/д Київ-Харків-Довжанський</w:t>
            </w:r>
          </w:p>
        </w:tc>
      </w:tr>
      <w:tr w:rsidR="000C47EC" w:rsidRPr="000C47EC" w14:paraId="2C5B0F3D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5D06418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 Нова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Дмитрівка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540DB163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а/д Н-08 Бориспіль.-Дніпропетровськ-Запоріжжя. (ч/з Кременчук) 108км+612-108км+730</w:t>
            </w:r>
          </w:p>
        </w:tc>
      </w:tr>
      <w:tr w:rsidR="000C47EC" w:rsidRPr="000C47EC" w14:paraId="7A942D80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3C645CB2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с/р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Полянецька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7144E1B7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а/д Стрий-Тернопіль-Кіровоград-Знам’янка (ч/з Вінницю) 550км+467м</w:t>
            </w:r>
          </w:p>
        </w:tc>
      </w:tr>
      <w:tr w:rsidR="000C47EC" w:rsidRPr="000C47EC" w14:paraId="0FA37204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21A289C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Сміла</w:t>
            </w:r>
          </w:p>
        </w:tc>
        <w:tc>
          <w:tcPr>
            <w:tcW w:w="6922" w:type="dxa"/>
            <w:vAlign w:val="center"/>
            <w:hideMark/>
          </w:tcPr>
          <w:p w14:paraId="738D5283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Трипільська, буд. 141</w:t>
            </w:r>
          </w:p>
        </w:tc>
      </w:tr>
      <w:tr w:rsidR="000C47EC" w:rsidRPr="000C47EC" w14:paraId="1B30C32E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0C59B1D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Соколівочка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680822ED" w14:textId="77777777" w:rsidR="000C47EC" w:rsidRPr="000C47EC" w:rsidRDefault="000C47EC" w:rsidP="000C47EC">
            <w:pPr>
              <w:spacing w:line="240" w:lineRule="auto"/>
              <w:ind w:right="-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а/д Золотоноша-Черкаси-Сміла- Умань км 174км+590 ліворуч</w:t>
            </w:r>
          </w:p>
        </w:tc>
      </w:tr>
      <w:tr w:rsidR="000C47EC" w:rsidRPr="000C47EC" w14:paraId="375B51B4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38BC707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Умань</w:t>
            </w:r>
          </w:p>
        </w:tc>
        <w:tc>
          <w:tcPr>
            <w:tcW w:w="6922" w:type="dxa"/>
            <w:vAlign w:val="center"/>
            <w:hideMark/>
          </w:tcPr>
          <w:p w14:paraId="303333E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Бандери Степана, буд. 4в</w:t>
            </w:r>
          </w:p>
        </w:tc>
      </w:tr>
      <w:tr w:rsidR="000C47EC" w:rsidRPr="000C47EC" w14:paraId="56E095DA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455A3AF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Умань</w:t>
            </w:r>
          </w:p>
        </w:tc>
        <w:tc>
          <w:tcPr>
            <w:tcW w:w="6922" w:type="dxa"/>
            <w:vAlign w:val="center"/>
            <w:hideMark/>
          </w:tcPr>
          <w:p w14:paraId="3195B22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Бандери Степана, буд. 1б</w:t>
            </w:r>
          </w:p>
        </w:tc>
      </w:tr>
      <w:tr w:rsidR="000C47EC" w:rsidRPr="000C47EC" w14:paraId="3038742D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00E1A69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Червона Слобода</w:t>
            </w:r>
          </w:p>
        </w:tc>
        <w:tc>
          <w:tcPr>
            <w:tcW w:w="6922" w:type="dxa"/>
            <w:vAlign w:val="center"/>
            <w:hideMark/>
          </w:tcPr>
          <w:p w14:paraId="6BBF9809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Чигиринський шлях, буд. 16/4</w:t>
            </w:r>
          </w:p>
        </w:tc>
      </w:tr>
      <w:tr w:rsidR="000C47EC" w:rsidRPr="000C47EC" w14:paraId="5876CED8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00CDBEB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с/р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Русько</w:t>
            </w:r>
            <w:proofErr w:type="spellEnd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-Полянська</w:t>
            </w:r>
          </w:p>
        </w:tc>
        <w:tc>
          <w:tcPr>
            <w:tcW w:w="6922" w:type="dxa"/>
            <w:vAlign w:val="center"/>
            <w:hideMark/>
          </w:tcPr>
          <w:p w14:paraId="701B0AB6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а/д Сміла-Черкаси 6км+200м</w:t>
            </w:r>
          </w:p>
        </w:tc>
      </w:tr>
      <w:tr w:rsidR="000C47EC" w:rsidRPr="000C47EC" w14:paraId="2CDD6D51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0EA1B0B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Черкаси</w:t>
            </w:r>
          </w:p>
        </w:tc>
        <w:tc>
          <w:tcPr>
            <w:tcW w:w="6922" w:type="dxa"/>
            <w:vAlign w:val="center"/>
            <w:hideMark/>
          </w:tcPr>
          <w:p w14:paraId="101C6864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Смілянська, буд. 78/4</w:t>
            </w:r>
          </w:p>
        </w:tc>
      </w:tr>
      <w:tr w:rsidR="000C47EC" w:rsidRPr="000C47EC" w14:paraId="2B5ACAED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747" w:type="dxa"/>
            <w:gridSpan w:val="2"/>
            <w:shd w:val="clear" w:color="auto" w:fill="DAEEF3"/>
            <w:noWrap/>
            <w:vAlign w:val="center"/>
            <w:hideMark/>
          </w:tcPr>
          <w:p w14:paraId="45B77D9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Чернівецька область</w:t>
            </w:r>
          </w:p>
        </w:tc>
      </w:tr>
      <w:tr w:rsidR="000C47EC" w:rsidRPr="000C47EC" w14:paraId="2E768FD1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5527A63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Тереблече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6D213837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Головна, буд. 134</w:t>
            </w:r>
          </w:p>
        </w:tc>
      </w:tr>
      <w:tr w:rsidR="000C47EC" w:rsidRPr="000C47EC" w14:paraId="24C61511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157805E4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Тереблече</w:t>
            </w:r>
            <w:proofErr w:type="spellEnd"/>
          </w:p>
        </w:tc>
        <w:tc>
          <w:tcPr>
            <w:tcW w:w="6922" w:type="dxa"/>
            <w:vAlign w:val="center"/>
            <w:hideMark/>
          </w:tcPr>
          <w:p w14:paraId="3886C1D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Головна, буд. 151</w:t>
            </w:r>
          </w:p>
        </w:tc>
      </w:tr>
      <w:tr w:rsidR="000C47EC" w:rsidRPr="000C47EC" w14:paraId="3CC19B85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</w:tcPr>
          <w:p w14:paraId="5E22F21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Чернівці</w:t>
            </w:r>
          </w:p>
        </w:tc>
        <w:tc>
          <w:tcPr>
            <w:tcW w:w="6922" w:type="dxa"/>
            <w:vAlign w:val="center"/>
          </w:tcPr>
          <w:p w14:paraId="7DAEFA34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Комарова Володимира, 3а </w:t>
            </w:r>
          </w:p>
        </w:tc>
      </w:tr>
      <w:tr w:rsidR="000C47EC" w:rsidRPr="000C47EC" w14:paraId="7AC24C97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6A781641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Чернівці</w:t>
            </w:r>
          </w:p>
        </w:tc>
        <w:tc>
          <w:tcPr>
            <w:tcW w:w="6922" w:type="dxa"/>
            <w:vAlign w:val="center"/>
            <w:hideMark/>
          </w:tcPr>
          <w:p w14:paraId="1BFAACC2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Хотинська, буд. 3б</w:t>
            </w:r>
          </w:p>
        </w:tc>
      </w:tr>
      <w:tr w:rsidR="000C47EC" w:rsidRPr="000C47EC" w14:paraId="1FEFA229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</w:tcPr>
          <w:p w14:paraId="0B012CF4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Чагор</w:t>
            </w:r>
            <w:proofErr w:type="spellEnd"/>
          </w:p>
        </w:tc>
        <w:tc>
          <w:tcPr>
            <w:tcW w:w="6922" w:type="dxa"/>
            <w:vAlign w:val="center"/>
          </w:tcPr>
          <w:p w14:paraId="472635E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Приміська, 1А</w:t>
            </w:r>
          </w:p>
        </w:tc>
      </w:tr>
      <w:tr w:rsidR="000C47EC" w:rsidRPr="000C47EC" w14:paraId="77A84F01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472CC94C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Чернівці</w:t>
            </w:r>
          </w:p>
        </w:tc>
        <w:tc>
          <w:tcPr>
            <w:tcW w:w="6922" w:type="dxa"/>
            <w:vAlign w:val="center"/>
            <w:hideMark/>
          </w:tcPr>
          <w:p w14:paraId="1C33509D" w14:textId="77777777" w:rsidR="000C47EC" w:rsidRPr="000C47EC" w:rsidRDefault="000C47EC" w:rsidP="000C47EC">
            <w:pPr>
              <w:spacing w:line="240" w:lineRule="auto"/>
              <w:ind w:right="-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Героїв Майдану, буд. 184а</w:t>
            </w:r>
          </w:p>
        </w:tc>
      </w:tr>
      <w:tr w:rsidR="000C47EC" w:rsidRPr="000C47EC" w14:paraId="07379653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747" w:type="dxa"/>
            <w:gridSpan w:val="2"/>
            <w:shd w:val="clear" w:color="auto" w:fill="DAEEF3"/>
            <w:vAlign w:val="center"/>
          </w:tcPr>
          <w:p w14:paraId="0EEBCD81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Чернігівська область</w:t>
            </w:r>
          </w:p>
        </w:tc>
      </w:tr>
      <w:tr w:rsidR="000C47EC" w:rsidRPr="000C47EC" w14:paraId="217B7327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shd w:val="clear" w:color="auto" w:fill="auto"/>
            <w:vAlign w:val="center"/>
          </w:tcPr>
          <w:p w14:paraId="7A8E9410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Красне</w:t>
            </w:r>
          </w:p>
        </w:tc>
        <w:tc>
          <w:tcPr>
            <w:tcW w:w="6922" w:type="dxa"/>
            <w:shd w:val="clear" w:color="auto" w:fill="auto"/>
            <w:vAlign w:val="center"/>
          </w:tcPr>
          <w:p w14:paraId="4AD32691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Дружби, буд. 1а </w:t>
            </w:r>
          </w:p>
        </w:tc>
      </w:tr>
      <w:tr w:rsidR="000C47EC" w:rsidRPr="000C47EC" w14:paraId="2186D532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17FD56EB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Прилуки</w:t>
            </w:r>
          </w:p>
        </w:tc>
        <w:tc>
          <w:tcPr>
            <w:tcW w:w="6922" w:type="dxa"/>
            <w:vAlign w:val="center"/>
            <w:hideMark/>
          </w:tcPr>
          <w:p w14:paraId="6CFC2E3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Котляревського, буд. 101</w:t>
            </w:r>
          </w:p>
        </w:tc>
      </w:tr>
      <w:tr w:rsidR="000C47EC" w:rsidRPr="000C47EC" w14:paraId="280A5D35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4CAD9C88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Чернігів</w:t>
            </w:r>
          </w:p>
        </w:tc>
        <w:tc>
          <w:tcPr>
            <w:tcW w:w="6922" w:type="dxa"/>
            <w:vAlign w:val="center"/>
            <w:hideMark/>
          </w:tcPr>
          <w:p w14:paraId="3B5ADE2E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буд. 231А</w:t>
            </w:r>
          </w:p>
        </w:tc>
      </w:tr>
      <w:tr w:rsidR="000C47EC" w:rsidRPr="000C47EC" w14:paraId="75EFA67B" w14:textId="77777777" w:rsidTr="006E1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25" w:type="dxa"/>
            <w:vAlign w:val="center"/>
            <w:hideMark/>
          </w:tcPr>
          <w:p w14:paraId="30A69392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Кіпті</w:t>
            </w:r>
          </w:p>
        </w:tc>
        <w:tc>
          <w:tcPr>
            <w:tcW w:w="6922" w:type="dxa"/>
            <w:vAlign w:val="center"/>
            <w:hideMark/>
          </w:tcPr>
          <w:p w14:paraId="01780F4D" w14:textId="77777777" w:rsidR="000C47EC" w:rsidRPr="000C47EC" w:rsidRDefault="000C47EC" w:rsidP="000C4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Слов’янська буд. 53а</w:t>
            </w:r>
          </w:p>
        </w:tc>
      </w:tr>
    </w:tbl>
    <w:p w14:paraId="05D2AEA8" w14:textId="77777777" w:rsidR="000C47EC" w:rsidRPr="000C47EC" w:rsidRDefault="000C47EC" w:rsidP="000C47EC">
      <w:pPr>
        <w:spacing w:after="160" w:line="240" w:lineRule="auto"/>
        <w:rPr>
          <w:rFonts w:ascii="Times New Roman" w:hAnsi="Times New Roman" w:cs="Times New Roman"/>
          <w:lang w:val="ru-RU" w:eastAsia="en-US"/>
        </w:rPr>
      </w:pPr>
    </w:p>
    <w:p w14:paraId="595FAD57" w14:textId="77777777" w:rsidR="000C47EC" w:rsidRPr="00207E3A" w:rsidRDefault="000C47EC" w:rsidP="000C47EC">
      <w:p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0C47EC" w:rsidRPr="00207E3A">
      <w:headerReference w:type="default" r:id="rId11"/>
      <w:footerReference w:type="default" r:id="rId12"/>
      <w:pgSz w:w="11906" w:h="16838"/>
      <w:pgMar w:top="1134" w:right="567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8357C" w14:textId="77777777" w:rsidR="00F81932" w:rsidRDefault="00F81932">
      <w:pPr>
        <w:spacing w:line="240" w:lineRule="auto"/>
      </w:pPr>
      <w:r>
        <w:separator/>
      </w:r>
    </w:p>
  </w:endnote>
  <w:endnote w:type="continuationSeparator" w:id="0">
    <w:p w14:paraId="24266F9B" w14:textId="77777777" w:rsidR="00F81932" w:rsidRDefault="00F819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hitney Book">
    <w:altName w:val="Calibri"/>
    <w:panose1 w:val="00000000000000000000"/>
    <w:charset w:val="CC"/>
    <w:family w:val="auto"/>
    <w:pitch w:val="variable"/>
    <w:sig w:usb0="A10002FF" w:usb1="4000005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E" w14:textId="77777777" w:rsidR="00F81932" w:rsidRDefault="00F819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jc w:val="right"/>
      <w:rPr>
        <w:color w:val="000000"/>
      </w:rPr>
    </w:pPr>
  </w:p>
  <w:p w14:paraId="0000003F" w14:textId="77777777" w:rsidR="00F81932" w:rsidRDefault="00F819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70747" w14:textId="77777777" w:rsidR="00F81932" w:rsidRDefault="00F81932">
      <w:pPr>
        <w:spacing w:line="240" w:lineRule="auto"/>
      </w:pPr>
      <w:r>
        <w:separator/>
      </w:r>
    </w:p>
  </w:footnote>
  <w:footnote w:type="continuationSeparator" w:id="0">
    <w:p w14:paraId="6C8951AD" w14:textId="77777777" w:rsidR="00F81932" w:rsidRDefault="00F819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C" w14:textId="455783FE" w:rsidR="00F81932" w:rsidRDefault="00F819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000003D" w14:textId="77777777" w:rsidR="00F81932" w:rsidRDefault="00F819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173BB"/>
    <w:multiLevelType w:val="hybridMultilevel"/>
    <w:tmpl w:val="A61E4D0C"/>
    <w:lvl w:ilvl="0" w:tplc="D4B49368">
      <w:start w:val="1"/>
      <w:numFmt w:val="bullet"/>
      <w:lvlText w:val="-"/>
      <w:lvlJc w:val="left"/>
      <w:pPr>
        <w:ind w:left="1070" w:hanging="360"/>
      </w:pPr>
      <w:rPr>
        <w:rFonts w:ascii="Whitney Book" w:hAnsi="Whitney Book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2C962EEC"/>
    <w:multiLevelType w:val="hybridMultilevel"/>
    <w:tmpl w:val="6D1AF44A"/>
    <w:lvl w:ilvl="0" w:tplc="FCB41704">
      <w:start w:val="4"/>
      <w:numFmt w:val="bullet"/>
      <w:lvlText w:val="-"/>
      <w:lvlJc w:val="left"/>
      <w:pPr>
        <w:ind w:left="57" w:firstLine="303"/>
      </w:pPr>
      <w:rPr>
        <w:rFonts w:ascii="Arial" w:eastAsia="Arial" w:hAnsi="Aria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EA95855"/>
    <w:multiLevelType w:val="hybridMultilevel"/>
    <w:tmpl w:val="F822CE7E"/>
    <w:lvl w:ilvl="0" w:tplc="EAEAD0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F014EF5"/>
    <w:multiLevelType w:val="multilevel"/>
    <w:tmpl w:val="312022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851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7" w:firstLine="567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3F3B71F2"/>
    <w:multiLevelType w:val="multilevel"/>
    <w:tmpl w:val="312022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851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7" w:firstLine="567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44677044"/>
    <w:multiLevelType w:val="multilevel"/>
    <w:tmpl w:val="312022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851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7" w:firstLine="567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 w15:restartNumberingAfterBreak="0">
    <w:nsid w:val="46BD790D"/>
    <w:multiLevelType w:val="multilevel"/>
    <w:tmpl w:val="850A43A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48F656DC"/>
    <w:multiLevelType w:val="multilevel"/>
    <w:tmpl w:val="B36CD8CE"/>
    <w:lvl w:ilvl="0">
      <w:start w:val="1"/>
      <w:numFmt w:val="decimal"/>
      <w:lvlText w:val="%1."/>
      <w:lvlJc w:val="left"/>
      <w:pPr>
        <w:ind w:left="2203" w:hanging="360"/>
      </w:pPr>
      <w:rPr>
        <w:lang w:val="ru-RU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</w:lvl>
    <w:lvl w:ilvl="4">
      <w:start w:val="1"/>
      <w:numFmt w:val="decimal"/>
      <w:isLgl/>
      <w:lvlText w:val="%1.%2.%3.%4.%5."/>
      <w:lvlJc w:val="left"/>
      <w:pPr>
        <w:ind w:left="3141" w:hanging="1080"/>
      </w:pPr>
    </w:lvl>
    <w:lvl w:ilvl="5">
      <w:start w:val="1"/>
      <w:numFmt w:val="decimal"/>
      <w:isLgl/>
      <w:lvlText w:val="%1.%2.%3.%4.%5.%6."/>
      <w:lvlJc w:val="left"/>
      <w:pPr>
        <w:ind w:left="3501" w:hanging="1440"/>
      </w:pPr>
    </w:lvl>
    <w:lvl w:ilvl="6">
      <w:start w:val="1"/>
      <w:numFmt w:val="decimal"/>
      <w:isLgl/>
      <w:lvlText w:val="%1.%2.%3.%4.%5.%6.%7."/>
      <w:lvlJc w:val="left"/>
      <w:pPr>
        <w:ind w:left="3861" w:hanging="1800"/>
      </w:pPr>
    </w:lvl>
    <w:lvl w:ilvl="7">
      <w:start w:val="1"/>
      <w:numFmt w:val="decimal"/>
      <w:isLgl/>
      <w:lvlText w:val="%1.%2.%3.%4.%5.%6.%7.%8."/>
      <w:lvlJc w:val="left"/>
      <w:pPr>
        <w:ind w:left="3861" w:hanging="1800"/>
      </w:pPr>
    </w:lvl>
    <w:lvl w:ilvl="8">
      <w:start w:val="1"/>
      <w:numFmt w:val="decimal"/>
      <w:isLgl/>
      <w:lvlText w:val="%1.%2.%3.%4.%5.%6.%7.%8.%9."/>
      <w:lvlJc w:val="left"/>
      <w:pPr>
        <w:ind w:left="4221" w:hanging="2160"/>
      </w:pPr>
    </w:lvl>
  </w:abstractNum>
  <w:abstractNum w:abstractNumId="8" w15:restartNumberingAfterBreak="0">
    <w:nsid w:val="558B048F"/>
    <w:multiLevelType w:val="multilevel"/>
    <w:tmpl w:val="96E0767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000000"/>
        <w:lang w:val="uk-UA"/>
      </w:rPr>
    </w:lvl>
    <w:lvl w:ilvl="2">
      <w:start w:val="1"/>
      <w:numFmt w:val="decimal"/>
      <w:lvlText w:val="%1.%2.%3."/>
      <w:lvlJc w:val="left"/>
      <w:pPr>
        <w:ind w:left="1288" w:hanging="71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5D775FF0"/>
    <w:multiLevelType w:val="hybridMultilevel"/>
    <w:tmpl w:val="E38633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AF6D1A"/>
    <w:multiLevelType w:val="hybridMultilevel"/>
    <w:tmpl w:val="BEBE3368"/>
    <w:lvl w:ilvl="0" w:tplc="EAEAD0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51871C7"/>
    <w:multiLevelType w:val="multilevel"/>
    <w:tmpl w:val="72E65EEE"/>
    <w:lvl w:ilvl="0">
      <w:start w:val="1"/>
      <w:numFmt w:val="bullet"/>
      <w:lvlText w:val="-"/>
      <w:lvlJc w:val="left"/>
      <w:pPr>
        <w:ind w:left="1070" w:hanging="360"/>
      </w:pPr>
      <w:rPr>
        <w:rFonts w:ascii="Whitney Book" w:eastAsia="Whitney Book" w:hAnsi="Whitney Book" w:cs="Whitney Book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8CF7556"/>
    <w:multiLevelType w:val="multilevel"/>
    <w:tmpl w:val="8C16CC9A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8DD784E"/>
    <w:multiLevelType w:val="multilevel"/>
    <w:tmpl w:val="312022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851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7" w:firstLine="567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 w15:restartNumberingAfterBreak="0">
    <w:nsid w:val="79B96FD3"/>
    <w:multiLevelType w:val="hybridMultilevel"/>
    <w:tmpl w:val="71DA3C30"/>
    <w:lvl w:ilvl="0" w:tplc="CBFE4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01904"/>
    <w:multiLevelType w:val="multilevel"/>
    <w:tmpl w:val="B54A58F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 w16cid:durableId="1852599354">
    <w:abstractNumId w:val="12"/>
  </w:num>
  <w:num w:numId="2" w16cid:durableId="1688560776">
    <w:abstractNumId w:val="8"/>
  </w:num>
  <w:num w:numId="3" w16cid:durableId="1305743812">
    <w:abstractNumId w:val="11"/>
  </w:num>
  <w:num w:numId="4" w16cid:durableId="727456852">
    <w:abstractNumId w:val="12"/>
    <w:lvlOverride w:ilvl="0">
      <w:lvl w:ilvl="0">
        <w:numFmt w:val="bullet"/>
        <w:lvlText w:val="-"/>
        <w:lvlJc w:val="left"/>
        <w:pPr>
          <w:ind w:left="113" w:firstLine="247"/>
        </w:pPr>
        <w:rPr>
          <w:rFonts w:ascii="Arial" w:hAnsi="Arial" w:hint="default"/>
          <w:b w:val="0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216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5" w16cid:durableId="344745886">
    <w:abstractNumId w:val="12"/>
    <w:lvlOverride w:ilvl="0">
      <w:lvl w:ilvl="0">
        <w:numFmt w:val="bullet"/>
        <w:lvlText w:val="-"/>
        <w:lvlJc w:val="left"/>
        <w:pPr>
          <w:ind w:left="720" w:hanging="363"/>
        </w:pPr>
        <w:rPr>
          <w:rFonts w:ascii="Arial" w:hAnsi="Arial" w:hint="default"/>
          <w:b w:val="0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216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6" w16cid:durableId="1518763351">
    <w:abstractNumId w:val="12"/>
    <w:lvlOverride w:ilvl="0">
      <w:lvl w:ilvl="0">
        <w:numFmt w:val="bullet"/>
        <w:lvlText w:val="-"/>
        <w:lvlJc w:val="left"/>
        <w:pPr>
          <w:ind w:left="357" w:firstLine="363"/>
        </w:pPr>
        <w:rPr>
          <w:rFonts w:ascii="Arial" w:hAnsi="Arial" w:hint="default"/>
          <w:b w:val="0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216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7" w16cid:durableId="618537226">
    <w:abstractNumId w:val="12"/>
    <w:lvlOverride w:ilvl="0">
      <w:lvl w:ilvl="0">
        <w:numFmt w:val="bullet"/>
        <w:lvlText w:val="-"/>
        <w:lvlJc w:val="left"/>
        <w:pPr>
          <w:ind w:left="357" w:firstLine="340"/>
        </w:pPr>
        <w:rPr>
          <w:rFonts w:ascii="Arial" w:hAnsi="Arial" w:hint="default"/>
          <w:b w:val="0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216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8" w16cid:durableId="1723862674">
    <w:abstractNumId w:val="12"/>
    <w:lvlOverride w:ilvl="0">
      <w:lvl w:ilvl="0">
        <w:numFmt w:val="bullet"/>
        <w:lvlText w:val="-"/>
        <w:lvlJc w:val="left"/>
        <w:pPr>
          <w:ind w:left="357" w:firstLine="363"/>
        </w:pPr>
        <w:rPr>
          <w:rFonts w:ascii="Arial" w:hAnsi="Arial" w:hint="default"/>
          <w:b w:val="0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216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9" w16cid:durableId="244147057">
    <w:abstractNumId w:val="12"/>
    <w:lvlOverride w:ilvl="0">
      <w:lvl w:ilvl="0">
        <w:numFmt w:val="bullet"/>
        <w:lvlText w:val="-"/>
        <w:lvlJc w:val="left"/>
        <w:pPr>
          <w:ind w:left="720" w:hanging="363"/>
        </w:pPr>
        <w:rPr>
          <w:rFonts w:ascii="Arial" w:hAnsi="Arial" w:hint="default"/>
          <w:b w:val="0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3"/>
        </w:pPr>
        <w:rPr>
          <w:rFonts w:ascii="Courier New" w:eastAsia="Courier New" w:hAnsi="Courier New" w:cs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2160" w:hanging="363"/>
        </w:pPr>
        <w:rPr>
          <w:rFonts w:ascii="Noto Sans Symbols" w:eastAsia="Noto Sans Symbols" w:hAnsi="Noto Sans Symbols" w:cs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3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3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3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3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3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3"/>
        </w:pPr>
        <w:rPr>
          <w:rFonts w:ascii="Noto Sans Symbols" w:eastAsia="Noto Sans Symbols" w:hAnsi="Noto Sans Symbols" w:cs="Noto Sans Symbols" w:hint="default"/>
        </w:rPr>
      </w:lvl>
    </w:lvlOverride>
  </w:num>
  <w:num w:numId="10" w16cid:durableId="645017024">
    <w:abstractNumId w:val="12"/>
    <w:lvlOverride w:ilvl="0">
      <w:lvl w:ilvl="0">
        <w:numFmt w:val="bullet"/>
        <w:lvlText w:val="-"/>
        <w:lvlJc w:val="left"/>
        <w:pPr>
          <w:ind w:left="357" w:firstLine="363"/>
        </w:pPr>
        <w:rPr>
          <w:rFonts w:ascii="Arial" w:hAnsi="Arial" w:hint="default"/>
          <w:b w:val="0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3"/>
        </w:pPr>
        <w:rPr>
          <w:rFonts w:ascii="Courier New" w:eastAsia="Courier New" w:hAnsi="Courier New" w:cs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2160" w:hanging="363"/>
        </w:pPr>
        <w:rPr>
          <w:rFonts w:ascii="Noto Sans Symbols" w:eastAsia="Noto Sans Symbols" w:hAnsi="Noto Sans Symbols" w:cs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3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3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3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3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3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3"/>
        </w:pPr>
        <w:rPr>
          <w:rFonts w:ascii="Noto Sans Symbols" w:eastAsia="Noto Sans Symbols" w:hAnsi="Noto Sans Symbols" w:cs="Noto Sans Symbols" w:hint="default"/>
        </w:rPr>
      </w:lvl>
    </w:lvlOverride>
  </w:num>
  <w:num w:numId="11" w16cid:durableId="53700700">
    <w:abstractNumId w:val="11"/>
    <w:lvlOverride w:ilvl="0">
      <w:lvl w:ilvl="0">
        <w:start w:val="1"/>
        <w:numFmt w:val="bullet"/>
        <w:lvlText w:val="-"/>
        <w:lvlJc w:val="left"/>
        <w:pPr>
          <w:ind w:left="1070" w:hanging="360"/>
        </w:pPr>
        <w:rPr>
          <w:rFonts w:ascii="Whitney Book" w:hAnsi="Whitney Book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790" w:hanging="360"/>
        </w:pPr>
        <w:rPr>
          <w:rFonts w:ascii="Courier New" w:eastAsia="Courier New" w:hAnsi="Courier New" w:cs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251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323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95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67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39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11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83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12" w16cid:durableId="8253184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8504362">
    <w:abstractNumId w:val="15"/>
  </w:num>
  <w:num w:numId="14" w16cid:durableId="1899902652">
    <w:abstractNumId w:val="6"/>
  </w:num>
  <w:num w:numId="15" w16cid:durableId="513614938">
    <w:abstractNumId w:val="7"/>
  </w:num>
  <w:num w:numId="16" w16cid:durableId="303848765">
    <w:abstractNumId w:val="0"/>
  </w:num>
  <w:num w:numId="17" w16cid:durableId="343895730">
    <w:abstractNumId w:val="14"/>
  </w:num>
  <w:num w:numId="18" w16cid:durableId="2032294635">
    <w:abstractNumId w:val="13"/>
  </w:num>
  <w:num w:numId="19" w16cid:durableId="571817949">
    <w:abstractNumId w:val="5"/>
  </w:num>
  <w:num w:numId="20" w16cid:durableId="1114251080">
    <w:abstractNumId w:val="4"/>
  </w:num>
  <w:num w:numId="21" w16cid:durableId="404037459">
    <w:abstractNumId w:val="3"/>
  </w:num>
  <w:num w:numId="22" w16cid:durableId="854424981">
    <w:abstractNumId w:val="9"/>
  </w:num>
  <w:num w:numId="23" w16cid:durableId="2053073965">
    <w:abstractNumId w:val="10"/>
  </w:num>
  <w:num w:numId="24" w16cid:durableId="1519418863">
    <w:abstractNumId w:val="2"/>
  </w:num>
  <w:num w:numId="25" w16cid:durableId="47000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EEC"/>
    <w:rsid w:val="000110DB"/>
    <w:rsid w:val="000A049B"/>
    <w:rsid w:val="000C47EC"/>
    <w:rsid w:val="000F3014"/>
    <w:rsid w:val="00161E13"/>
    <w:rsid w:val="001B4B24"/>
    <w:rsid w:val="00207E04"/>
    <w:rsid w:val="00207E3A"/>
    <w:rsid w:val="0022775E"/>
    <w:rsid w:val="00287510"/>
    <w:rsid w:val="002D4EEC"/>
    <w:rsid w:val="00425D45"/>
    <w:rsid w:val="004765F6"/>
    <w:rsid w:val="004E28B4"/>
    <w:rsid w:val="00512F4A"/>
    <w:rsid w:val="005202DF"/>
    <w:rsid w:val="00535D00"/>
    <w:rsid w:val="00551FF3"/>
    <w:rsid w:val="0060429B"/>
    <w:rsid w:val="00742766"/>
    <w:rsid w:val="007640FB"/>
    <w:rsid w:val="007669F6"/>
    <w:rsid w:val="007A1C36"/>
    <w:rsid w:val="0080710C"/>
    <w:rsid w:val="008133CE"/>
    <w:rsid w:val="008F46F0"/>
    <w:rsid w:val="00930BAA"/>
    <w:rsid w:val="009669BC"/>
    <w:rsid w:val="00976D99"/>
    <w:rsid w:val="00992844"/>
    <w:rsid w:val="00996808"/>
    <w:rsid w:val="00A02366"/>
    <w:rsid w:val="00A20824"/>
    <w:rsid w:val="00A85785"/>
    <w:rsid w:val="00B0626C"/>
    <w:rsid w:val="00B83847"/>
    <w:rsid w:val="00BA3763"/>
    <w:rsid w:val="00C72A16"/>
    <w:rsid w:val="00C742F6"/>
    <w:rsid w:val="00CE02E8"/>
    <w:rsid w:val="00D709D7"/>
    <w:rsid w:val="00D732DD"/>
    <w:rsid w:val="00E43F8A"/>
    <w:rsid w:val="00E65A4B"/>
    <w:rsid w:val="00E97054"/>
    <w:rsid w:val="00E97636"/>
    <w:rsid w:val="00EE0E79"/>
    <w:rsid w:val="00F03D86"/>
    <w:rsid w:val="00F3388B"/>
    <w:rsid w:val="00F502B8"/>
    <w:rsid w:val="00F51DBA"/>
    <w:rsid w:val="00F81932"/>
    <w:rsid w:val="00F95E8B"/>
    <w:rsid w:val="00FD1F11"/>
    <w:rsid w:val="00FD7F6D"/>
    <w:rsid w:val="00FE1079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C269"/>
  <w15:docId w15:val="{09F334BD-F552-4F11-B073-8B046327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89B"/>
    <w:rPr>
      <w:lang w:val="en"/>
    </w:rPr>
  </w:style>
  <w:style w:type="paragraph" w:styleId="1">
    <w:name w:val="heading 1"/>
    <w:basedOn w:val="a"/>
    <w:link w:val="10"/>
    <w:uiPriority w:val="9"/>
    <w:qFormat/>
    <w:rsid w:val="004D18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1"/>
      <w:szCs w:val="31"/>
      <w:lang w:val="uk-U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4D189B"/>
    <w:rPr>
      <w:rFonts w:ascii="Times New Roman" w:eastAsia="Times New Roman" w:hAnsi="Times New Roman" w:cs="Times New Roman"/>
      <w:b/>
      <w:bCs/>
      <w:kern w:val="36"/>
      <w:sz w:val="31"/>
      <w:szCs w:val="31"/>
      <w:lang w:val="uk-UA" w:eastAsia="uk-UA"/>
    </w:rPr>
  </w:style>
  <w:style w:type="paragraph" w:styleId="a4">
    <w:name w:val="List Paragraph"/>
    <w:basedOn w:val="a"/>
    <w:uiPriority w:val="34"/>
    <w:qFormat/>
    <w:rsid w:val="004D189B"/>
    <w:pPr>
      <w:spacing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a5">
    <w:name w:val="Нормальний текст"/>
    <w:basedOn w:val="a"/>
    <w:rsid w:val="004D189B"/>
    <w:pPr>
      <w:spacing w:before="12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6">
    <w:name w:val="Hyperlink"/>
    <w:basedOn w:val="a0"/>
    <w:uiPriority w:val="99"/>
    <w:unhideWhenUsed/>
    <w:rsid w:val="004D189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D189B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189B"/>
    <w:rPr>
      <w:rFonts w:ascii="Arial" w:eastAsia="Arial" w:hAnsi="Arial" w:cs="Arial"/>
      <w:lang w:val="en"/>
    </w:rPr>
  </w:style>
  <w:style w:type="paragraph" w:styleId="a9">
    <w:name w:val="footer"/>
    <w:basedOn w:val="a"/>
    <w:link w:val="aa"/>
    <w:uiPriority w:val="99"/>
    <w:unhideWhenUsed/>
    <w:rsid w:val="004D189B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189B"/>
    <w:rPr>
      <w:rFonts w:ascii="Arial" w:eastAsia="Arial" w:hAnsi="Arial" w:cs="Arial"/>
      <w:lang w:val="en"/>
    </w:rPr>
  </w:style>
  <w:style w:type="paragraph" w:styleId="ab">
    <w:name w:val="Balloon Text"/>
    <w:basedOn w:val="a"/>
    <w:link w:val="ac"/>
    <w:uiPriority w:val="99"/>
    <w:semiHidden/>
    <w:unhideWhenUsed/>
    <w:rsid w:val="00567C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7CA3"/>
    <w:rPr>
      <w:rFonts w:ascii="Tahoma" w:eastAsia="Arial" w:hAnsi="Tahoma" w:cs="Tahoma"/>
      <w:sz w:val="16"/>
      <w:szCs w:val="16"/>
      <w:lang w:val="en"/>
    </w:rPr>
  </w:style>
  <w:style w:type="character" w:styleId="ad">
    <w:name w:val="annotation reference"/>
    <w:basedOn w:val="a0"/>
    <w:uiPriority w:val="99"/>
    <w:semiHidden/>
    <w:unhideWhenUsed/>
    <w:rsid w:val="00567CA3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67CA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67CA3"/>
    <w:rPr>
      <w:rFonts w:ascii="Arial" w:eastAsia="Arial" w:hAnsi="Arial" w:cs="Arial"/>
      <w:sz w:val="20"/>
      <w:szCs w:val="20"/>
      <w:lang w:val="e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67CA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67CA3"/>
    <w:rPr>
      <w:rFonts w:ascii="Arial" w:eastAsia="Arial" w:hAnsi="Arial" w:cs="Arial"/>
      <w:b/>
      <w:bCs/>
      <w:sz w:val="20"/>
      <w:szCs w:val="20"/>
      <w:lang w:val="en"/>
    </w:rPr>
  </w:style>
  <w:style w:type="table" w:styleId="af2">
    <w:name w:val="Table Grid"/>
    <w:basedOn w:val="a1"/>
    <w:uiPriority w:val="39"/>
    <w:rsid w:val="001D04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C49F3"/>
    <w:pPr>
      <w:spacing w:line="240" w:lineRule="auto"/>
    </w:pPr>
    <w:rPr>
      <w:lang w:val="en"/>
    </w:rPr>
  </w:style>
  <w:style w:type="paragraph" w:styleId="af4">
    <w:name w:val="Body Text"/>
    <w:basedOn w:val="a"/>
    <w:link w:val="af5"/>
    <w:uiPriority w:val="1"/>
    <w:qFormat/>
    <w:rsid w:val="00F5726D"/>
    <w:pPr>
      <w:suppressAutoHyphens/>
      <w:spacing w:after="120"/>
    </w:pPr>
    <w:rPr>
      <w:rFonts w:ascii="Calibri" w:eastAsia="Calibri" w:hAnsi="Calibri" w:cs="Calibri"/>
      <w:lang w:val="uk-UA" w:eastAsia="ar-SA"/>
    </w:rPr>
  </w:style>
  <w:style w:type="character" w:customStyle="1" w:styleId="af5">
    <w:name w:val="Основной текст Знак"/>
    <w:basedOn w:val="a0"/>
    <w:link w:val="af4"/>
    <w:uiPriority w:val="1"/>
    <w:rsid w:val="00F5726D"/>
    <w:rPr>
      <w:rFonts w:ascii="Calibri" w:eastAsia="Calibri" w:hAnsi="Calibri" w:cs="Calibri"/>
      <w:lang w:val="uk-UA" w:eastAsia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C60EA"/>
    <w:rPr>
      <w:color w:val="605E5C"/>
      <w:shd w:val="clear" w:color="auto" w:fill="E1DFDD"/>
    </w:rPr>
  </w:style>
  <w:style w:type="paragraph" w:customStyle="1" w:styleId="af6">
    <w:name w:val="Содержимое таблицы"/>
    <w:basedOn w:val="a"/>
    <w:rsid w:val="003D45F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f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8">
    <w:name w:val="Unresolved Mention"/>
    <w:basedOn w:val="a0"/>
    <w:uiPriority w:val="99"/>
    <w:semiHidden/>
    <w:unhideWhenUsed/>
    <w:rsid w:val="00207E3A"/>
    <w:rPr>
      <w:color w:val="605E5C"/>
      <w:shd w:val="clear" w:color="auto" w:fill="E1DFDD"/>
    </w:rPr>
  </w:style>
  <w:style w:type="paragraph" w:styleId="af9">
    <w:name w:val="endnote text"/>
    <w:basedOn w:val="a"/>
    <w:link w:val="afa"/>
    <w:uiPriority w:val="99"/>
    <w:semiHidden/>
    <w:unhideWhenUsed/>
    <w:rsid w:val="00E97636"/>
    <w:pPr>
      <w:spacing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E97636"/>
    <w:rPr>
      <w:sz w:val="20"/>
      <w:szCs w:val="20"/>
      <w:lang w:val="en"/>
    </w:rPr>
  </w:style>
  <w:style w:type="character" w:styleId="afb">
    <w:name w:val="endnote reference"/>
    <w:basedOn w:val="a0"/>
    <w:uiPriority w:val="99"/>
    <w:semiHidden/>
    <w:unhideWhenUsed/>
    <w:rsid w:val="00E97636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E97636"/>
    <w:pPr>
      <w:spacing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97636"/>
    <w:rPr>
      <w:sz w:val="20"/>
      <w:szCs w:val="20"/>
      <w:lang w:val="en"/>
    </w:rPr>
  </w:style>
  <w:style w:type="character" w:styleId="afe">
    <w:name w:val="footnote reference"/>
    <w:basedOn w:val="a0"/>
    <w:uiPriority w:val="99"/>
    <w:semiHidden/>
    <w:unhideWhenUsed/>
    <w:rsid w:val="00E97636"/>
    <w:rPr>
      <w:vertAlign w:val="superscript"/>
    </w:rPr>
  </w:style>
  <w:style w:type="numbering" w:customStyle="1" w:styleId="12">
    <w:name w:val="Нет списка1"/>
    <w:next w:val="a2"/>
    <w:uiPriority w:val="99"/>
    <w:semiHidden/>
    <w:unhideWhenUsed/>
    <w:rsid w:val="000C47EC"/>
  </w:style>
  <w:style w:type="character" w:customStyle="1" w:styleId="30">
    <w:name w:val="Заголовок 3 Знак"/>
    <w:basedOn w:val="a0"/>
    <w:link w:val="3"/>
    <w:uiPriority w:val="9"/>
    <w:semiHidden/>
    <w:rsid w:val="000C47EC"/>
    <w:rPr>
      <w:b/>
      <w:sz w:val="28"/>
      <w:szCs w:val="28"/>
      <w:lang w:val="en"/>
    </w:rPr>
  </w:style>
  <w:style w:type="numbering" w:customStyle="1" w:styleId="110">
    <w:name w:val="Нет списка11"/>
    <w:next w:val="a2"/>
    <w:uiPriority w:val="99"/>
    <w:semiHidden/>
    <w:unhideWhenUsed/>
    <w:rsid w:val="000C47EC"/>
  </w:style>
  <w:style w:type="paragraph" w:customStyle="1" w:styleId="Default">
    <w:name w:val="Default"/>
    <w:rsid w:val="000C47EC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C47EC"/>
  </w:style>
  <w:style w:type="character" w:styleId="aff">
    <w:name w:val="FollowedHyperlink"/>
    <w:basedOn w:val="a0"/>
    <w:uiPriority w:val="99"/>
    <w:semiHidden/>
    <w:unhideWhenUsed/>
    <w:rsid w:val="000C47EC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0C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semiHidden/>
    <w:rsid w:val="000C47EC"/>
    <w:rPr>
      <w:rFonts w:ascii="Arial" w:eastAsia="Arial" w:hAnsi="Arial" w:cs="Arial" w:hint="default"/>
      <w:lang w:val="en"/>
    </w:rPr>
  </w:style>
  <w:style w:type="character" w:styleId="aff0">
    <w:name w:val="line number"/>
    <w:basedOn w:val="a0"/>
    <w:uiPriority w:val="99"/>
    <w:semiHidden/>
    <w:unhideWhenUsed/>
    <w:rsid w:val="000C4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og.ua" TargetMode="External"/><Relationship Id="rId4" Type="http://schemas.openxmlformats.org/officeDocument/2006/relationships/styles" Target="styles.xml"/><Relationship Id="rId9" Type="http://schemas.openxmlformats.org/officeDocument/2006/relationships/hyperlink" Target="http://wog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euwwRPqPuevi5OasX1kKZmEFtg==">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</go:docsCustomData>
</go:gDocsCustomXmlDataStorage>
</file>

<file path=customXml/itemProps1.xml><?xml version="1.0" encoding="utf-8"?>
<ds:datastoreItem xmlns:ds="http://schemas.openxmlformats.org/officeDocument/2006/customXml" ds:itemID="{9E8A51FC-79C4-4054-81A6-0AD4239884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3600</Words>
  <Characters>20526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Анастасія Бартащук</dc:creator>
  <cp:lastModifiedBy>Анна Невмержицька</cp:lastModifiedBy>
  <cp:revision>11</cp:revision>
  <dcterms:created xsi:type="dcterms:W3CDTF">2024-11-14T08:30:00Z</dcterms:created>
  <dcterms:modified xsi:type="dcterms:W3CDTF">2024-11-25T09:27:00Z</dcterms:modified>
</cp:coreProperties>
</file>